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B8B" w:rsidRPr="00AF63EC" w:rsidRDefault="00A6220F" w:rsidP="00ED4E6A">
      <w:pPr>
        <w:spacing w:line="360" w:lineRule="auto"/>
        <w:jc w:val="center"/>
        <w:rPr>
          <w:rFonts w:ascii="黑体" w:eastAsia="黑体" w:hAnsi="黑体" w:cs="黑体"/>
          <w:bCs/>
          <w:sz w:val="32"/>
          <w:szCs w:val="30"/>
        </w:rPr>
      </w:pPr>
      <w:r w:rsidRPr="00AF63EC">
        <w:rPr>
          <w:rFonts w:ascii="黑体" w:eastAsia="黑体" w:hAnsi="黑体" w:cs="黑体" w:hint="eastAsia"/>
          <w:bCs/>
          <w:sz w:val="32"/>
          <w:szCs w:val="30"/>
        </w:rPr>
        <w:t>基于</w:t>
      </w:r>
      <w:r w:rsidRPr="00AF63EC">
        <w:rPr>
          <w:rFonts w:ascii="黑体" w:eastAsia="黑体" w:hAnsi="黑体" w:cs="黑体" w:hint="eastAsia"/>
          <w:bCs/>
          <w:sz w:val="32"/>
          <w:szCs w:val="30"/>
        </w:rPr>
        <w:t>核心素养培育的小学语文</w:t>
      </w:r>
      <w:proofErr w:type="gramStart"/>
      <w:r w:rsidRPr="00AF63EC">
        <w:rPr>
          <w:rFonts w:ascii="黑体" w:eastAsia="黑体" w:hAnsi="黑体" w:cs="黑体" w:hint="eastAsia"/>
          <w:bCs/>
          <w:sz w:val="32"/>
          <w:szCs w:val="30"/>
        </w:rPr>
        <w:t>部编版拼音</w:t>
      </w:r>
      <w:proofErr w:type="gramEnd"/>
      <w:r w:rsidRPr="00AF63EC">
        <w:rPr>
          <w:rFonts w:ascii="黑体" w:eastAsia="黑体" w:hAnsi="黑体" w:cs="黑体" w:hint="eastAsia"/>
          <w:bCs/>
          <w:sz w:val="32"/>
          <w:szCs w:val="30"/>
        </w:rPr>
        <w:t>教学的策略</w:t>
      </w:r>
      <w:r w:rsidRPr="00AF63EC">
        <w:rPr>
          <w:rFonts w:ascii="黑体" w:eastAsia="黑体" w:hAnsi="黑体" w:cs="黑体" w:hint="eastAsia"/>
          <w:bCs/>
          <w:sz w:val="32"/>
          <w:szCs w:val="30"/>
        </w:rPr>
        <w:t>研究</w:t>
      </w:r>
    </w:p>
    <w:p w:rsidR="00E85B8B" w:rsidRPr="00ED4E6A" w:rsidRDefault="00AF63EC" w:rsidP="00ED4E6A">
      <w:pPr>
        <w:spacing w:line="360" w:lineRule="auto"/>
        <w:jc w:val="right"/>
        <w:rPr>
          <w:rFonts w:asciiTheme="majorEastAsia" w:eastAsiaTheme="majorEastAsia" w:hAnsiTheme="majorEastAsia" w:cs="宋体"/>
          <w:kern w:val="0"/>
          <w:sz w:val="28"/>
        </w:rPr>
      </w:pPr>
      <w:r w:rsidRPr="00ED4E6A">
        <w:rPr>
          <w:rFonts w:asciiTheme="majorEastAsia" w:eastAsiaTheme="majorEastAsia" w:hAnsiTheme="majorEastAsia" w:cs="宋体" w:hint="eastAsia"/>
          <w:kern w:val="0"/>
          <w:sz w:val="28"/>
        </w:rPr>
        <w:t>上海市奉贤区</w:t>
      </w:r>
      <w:r w:rsidR="00A6220F" w:rsidRPr="00ED4E6A">
        <w:rPr>
          <w:rFonts w:asciiTheme="majorEastAsia" w:eastAsiaTheme="majorEastAsia" w:hAnsiTheme="majorEastAsia" w:cs="宋体" w:hint="eastAsia"/>
          <w:kern w:val="0"/>
          <w:sz w:val="28"/>
        </w:rPr>
        <w:t>实验</w:t>
      </w:r>
      <w:r w:rsidR="00A6220F" w:rsidRPr="00ED4E6A">
        <w:rPr>
          <w:rFonts w:asciiTheme="majorEastAsia" w:eastAsiaTheme="majorEastAsia" w:hAnsiTheme="majorEastAsia" w:cs="宋体" w:hint="eastAsia"/>
          <w:kern w:val="0"/>
          <w:sz w:val="28"/>
        </w:rPr>
        <w:t>小学</w:t>
      </w:r>
      <w:r w:rsidR="00A6220F" w:rsidRPr="00ED4E6A">
        <w:rPr>
          <w:rFonts w:asciiTheme="majorEastAsia" w:eastAsiaTheme="majorEastAsia" w:hAnsiTheme="majorEastAsia" w:cs="宋体" w:hint="eastAsia"/>
          <w:kern w:val="0"/>
          <w:sz w:val="28"/>
        </w:rPr>
        <w:t xml:space="preserve">   </w:t>
      </w:r>
      <w:proofErr w:type="gramStart"/>
      <w:r w:rsidR="00A6220F" w:rsidRPr="00ED4E6A">
        <w:rPr>
          <w:rFonts w:asciiTheme="majorEastAsia" w:eastAsiaTheme="majorEastAsia" w:hAnsiTheme="majorEastAsia" w:cs="宋体" w:hint="eastAsia"/>
          <w:kern w:val="0"/>
          <w:sz w:val="28"/>
        </w:rPr>
        <w:t>汪颖芝</w:t>
      </w:r>
      <w:proofErr w:type="gramEnd"/>
    </w:p>
    <w:p w:rsidR="00E85B8B" w:rsidRPr="00AF63EC" w:rsidRDefault="00A6220F" w:rsidP="00ED4E6A">
      <w:pPr>
        <w:spacing w:line="360" w:lineRule="auto"/>
        <w:rPr>
          <w:rFonts w:asciiTheme="minorEastAsia" w:hAnsiTheme="minorEastAsia"/>
          <w:b/>
          <w:sz w:val="30"/>
          <w:szCs w:val="30"/>
        </w:rPr>
      </w:pPr>
      <w:r w:rsidRPr="00AF63EC">
        <w:rPr>
          <w:rFonts w:asciiTheme="minorEastAsia" w:hAnsiTheme="minorEastAsia" w:hint="eastAsia"/>
          <w:b/>
          <w:sz w:val="30"/>
          <w:szCs w:val="30"/>
        </w:rPr>
        <w:t>一、</w:t>
      </w:r>
      <w:r w:rsidRPr="00AF63EC">
        <w:rPr>
          <w:rFonts w:asciiTheme="minorEastAsia" w:hAnsiTheme="minorEastAsia" w:hint="eastAsia"/>
          <w:b/>
          <w:sz w:val="30"/>
          <w:szCs w:val="30"/>
        </w:rPr>
        <w:t>研究背景</w:t>
      </w:r>
      <w:r w:rsidRPr="00AF63EC">
        <w:rPr>
          <w:rFonts w:asciiTheme="minorEastAsia" w:hAnsiTheme="minorEastAsia" w:hint="eastAsia"/>
          <w:b/>
          <w:sz w:val="30"/>
          <w:szCs w:val="30"/>
        </w:rPr>
        <w:t>：</w:t>
      </w:r>
    </w:p>
    <w:p w:rsidR="00E85B8B" w:rsidRPr="00AF63EC" w:rsidRDefault="00A6220F" w:rsidP="00ED4E6A">
      <w:pPr>
        <w:tabs>
          <w:tab w:val="left" w:pos="1470"/>
        </w:tabs>
        <w:spacing w:line="360" w:lineRule="auto"/>
        <w:ind w:firstLineChars="200" w:firstLine="560"/>
        <w:rPr>
          <w:rFonts w:asciiTheme="minorEastAsia" w:hAnsiTheme="minorEastAsia"/>
          <w:sz w:val="28"/>
          <w:szCs w:val="28"/>
        </w:rPr>
      </w:pPr>
      <w:r w:rsidRPr="00AF63EC">
        <w:rPr>
          <w:rFonts w:asciiTheme="minorEastAsia" w:hAnsiTheme="minorEastAsia" w:hint="eastAsia"/>
          <w:sz w:val="28"/>
          <w:szCs w:val="28"/>
        </w:rPr>
        <w:t>1</w:t>
      </w:r>
      <w:r w:rsidRPr="00AF63EC">
        <w:rPr>
          <w:rFonts w:asciiTheme="minorEastAsia" w:hAnsiTheme="minorEastAsia" w:hint="eastAsia"/>
          <w:sz w:val="28"/>
          <w:szCs w:val="28"/>
        </w:rPr>
        <w:t>、</w:t>
      </w:r>
      <w:r w:rsidRPr="00AF63EC">
        <w:rPr>
          <w:rFonts w:asciiTheme="minorEastAsia" w:hAnsiTheme="minorEastAsia" w:hint="eastAsia"/>
          <w:sz w:val="28"/>
          <w:szCs w:val="28"/>
        </w:rPr>
        <w:t>问题提出</w:t>
      </w:r>
    </w:p>
    <w:p w:rsidR="00E85B8B" w:rsidRPr="00AF63EC" w:rsidRDefault="00A6220F" w:rsidP="00ED4E6A">
      <w:pPr>
        <w:tabs>
          <w:tab w:val="left" w:pos="1470"/>
        </w:tabs>
        <w:spacing w:line="360" w:lineRule="auto"/>
        <w:ind w:firstLineChars="200" w:firstLine="560"/>
        <w:rPr>
          <w:rFonts w:asciiTheme="minorEastAsia" w:hAnsiTheme="minorEastAsia"/>
          <w:sz w:val="28"/>
          <w:szCs w:val="28"/>
        </w:rPr>
      </w:pPr>
      <w:r w:rsidRPr="00AF63EC">
        <w:rPr>
          <w:rFonts w:asciiTheme="minorEastAsia" w:hAnsiTheme="minorEastAsia" w:hint="eastAsia"/>
          <w:sz w:val="28"/>
          <w:szCs w:val="28"/>
        </w:rPr>
        <w:t>教育部于</w:t>
      </w:r>
      <w:r w:rsidRPr="00AF63EC">
        <w:rPr>
          <w:rFonts w:asciiTheme="minorEastAsia" w:hAnsiTheme="minorEastAsia" w:hint="eastAsia"/>
          <w:sz w:val="28"/>
          <w:szCs w:val="28"/>
        </w:rPr>
        <w:t>2015</w:t>
      </w:r>
      <w:r w:rsidRPr="00AF63EC">
        <w:rPr>
          <w:rFonts w:asciiTheme="minorEastAsia" w:hAnsiTheme="minorEastAsia" w:hint="eastAsia"/>
          <w:sz w:val="28"/>
          <w:szCs w:val="28"/>
        </w:rPr>
        <w:t>年</w:t>
      </w:r>
      <w:r w:rsidRPr="00AF63EC">
        <w:rPr>
          <w:rFonts w:asciiTheme="minorEastAsia" w:hAnsiTheme="minorEastAsia" w:hint="eastAsia"/>
          <w:sz w:val="28"/>
          <w:szCs w:val="28"/>
        </w:rPr>
        <w:t>3</w:t>
      </w:r>
      <w:r w:rsidRPr="00AF63EC">
        <w:rPr>
          <w:rFonts w:asciiTheme="minorEastAsia" w:hAnsiTheme="minorEastAsia" w:hint="eastAsia"/>
          <w:sz w:val="28"/>
          <w:szCs w:val="28"/>
        </w:rPr>
        <w:t>月</w:t>
      </w:r>
      <w:r w:rsidRPr="00AF63EC">
        <w:rPr>
          <w:rFonts w:asciiTheme="minorEastAsia" w:hAnsiTheme="minorEastAsia" w:hint="eastAsia"/>
          <w:sz w:val="28"/>
          <w:szCs w:val="28"/>
        </w:rPr>
        <w:t>20</w:t>
      </w:r>
      <w:r w:rsidRPr="00AF63EC">
        <w:rPr>
          <w:rFonts w:asciiTheme="minorEastAsia" w:hAnsiTheme="minorEastAsia" w:hint="eastAsia"/>
          <w:sz w:val="28"/>
          <w:szCs w:val="28"/>
        </w:rPr>
        <w:t>日正式印发的《教育部关于全面深化课程改革落实立德树人根本任务的意见》根据核心素养体系，进一步明确学生完成</w:t>
      </w:r>
      <w:proofErr w:type="gramStart"/>
      <w:r w:rsidRPr="00AF63EC">
        <w:rPr>
          <w:rFonts w:asciiTheme="minorEastAsia" w:hAnsiTheme="minorEastAsia" w:hint="eastAsia"/>
          <w:sz w:val="28"/>
          <w:szCs w:val="28"/>
        </w:rPr>
        <w:t>不</w:t>
      </w:r>
      <w:proofErr w:type="gramEnd"/>
      <w:r w:rsidRPr="00AF63EC">
        <w:rPr>
          <w:rFonts w:asciiTheme="minorEastAsia" w:hAnsiTheme="minorEastAsia" w:hint="eastAsia"/>
          <w:sz w:val="28"/>
          <w:szCs w:val="28"/>
        </w:rPr>
        <w:t>同学段、</w:t>
      </w:r>
      <w:proofErr w:type="gramStart"/>
      <w:r w:rsidRPr="00AF63EC">
        <w:rPr>
          <w:rFonts w:asciiTheme="minorEastAsia" w:hAnsiTheme="minorEastAsia" w:hint="eastAsia"/>
          <w:sz w:val="28"/>
          <w:szCs w:val="28"/>
        </w:rPr>
        <w:t>不</w:t>
      </w:r>
      <w:proofErr w:type="gramEnd"/>
      <w:r w:rsidRPr="00AF63EC">
        <w:rPr>
          <w:rFonts w:asciiTheme="minorEastAsia" w:hAnsiTheme="minorEastAsia" w:hint="eastAsia"/>
          <w:sz w:val="28"/>
          <w:szCs w:val="28"/>
        </w:rPr>
        <w:t>同年级以及不同学科学习内容后应该达到的程度要求，从实际情况和学生的特点出发，把核心素养、学业质量要求等落实到各学科的教学之中。而最新的</w:t>
      </w:r>
      <w:proofErr w:type="gramStart"/>
      <w:r w:rsidRPr="00AF63EC">
        <w:rPr>
          <w:rFonts w:asciiTheme="minorEastAsia" w:hAnsiTheme="minorEastAsia" w:hint="eastAsia"/>
          <w:sz w:val="28"/>
          <w:szCs w:val="28"/>
        </w:rPr>
        <w:t>部编版《语文课程标准》</w:t>
      </w:r>
      <w:proofErr w:type="gramEnd"/>
      <w:r w:rsidRPr="00AF63EC">
        <w:rPr>
          <w:rFonts w:asciiTheme="minorEastAsia" w:hAnsiTheme="minorEastAsia" w:hint="eastAsia"/>
          <w:sz w:val="28"/>
          <w:szCs w:val="28"/>
        </w:rPr>
        <w:t>也指出九年义务教育阶段的语文课程，必须面向全体学生，使学生获得基本的语文素养。</w:t>
      </w:r>
    </w:p>
    <w:p w:rsidR="00E85B8B" w:rsidRPr="00AF63EC" w:rsidRDefault="00A6220F" w:rsidP="00AF63EC">
      <w:pPr>
        <w:tabs>
          <w:tab w:val="left" w:pos="1470"/>
        </w:tabs>
        <w:spacing w:line="360" w:lineRule="auto"/>
        <w:ind w:firstLineChars="200" w:firstLine="560"/>
        <w:rPr>
          <w:rFonts w:asciiTheme="minorEastAsia" w:hAnsiTheme="minorEastAsia"/>
          <w:sz w:val="28"/>
          <w:szCs w:val="28"/>
        </w:rPr>
      </w:pPr>
      <w:r w:rsidRPr="00AF63EC">
        <w:rPr>
          <w:rFonts w:asciiTheme="minorEastAsia" w:hAnsiTheme="minorEastAsia" w:hint="eastAsia"/>
          <w:sz w:val="28"/>
          <w:szCs w:val="28"/>
        </w:rPr>
        <w:t>语文学科核心素养的提出改变了传统语文课程目标，重在培养学生形成综合语文素养，提升语文学习能力。一年级作为学生小学学习的起点，其对语文课程的学习、感受、所获得的学习方法对日后的进一步发展具有重要影响。而拼音作为学生识字、阅读、学习普通话的工具，在一年级的语文学习中占据了重要地位。</w:t>
      </w:r>
    </w:p>
    <w:p w:rsidR="00E85B8B" w:rsidRPr="00AF63EC" w:rsidRDefault="00A6220F" w:rsidP="00AF63EC">
      <w:pPr>
        <w:tabs>
          <w:tab w:val="left" w:pos="1470"/>
        </w:tabs>
        <w:spacing w:line="360" w:lineRule="auto"/>
        <w:ind w:firstLineChars="200" w:firstLine="560"/>
        <w:rPr>
          <w:rFonts w:asciiTheme="minorEastAsia" w:hAnsiTheme="minorEastAsia"/>
          <w:sz w:val="28"/>
          <w:szCs w:val="28"/>
        </w:rPr>
      </w:pPr>
      <w:r w:rsidRPr="00AF63EC">
        <w:rPr>
          <w:rFonts w:asciiTheme="minorEastAsia" w:hAnsiTheme="minorEastAsia" w:hint="eastAsia"/>
          <w:sz w:val="28"/>
          <w:szCs w:val="28"/>
        </w:rPr>
        <w:t>因此，我们确定了“基于核心素养培育的小学语文部编版拼音教学的策略研究”这一语文教学研究主题。</w:t>
      </w:r>
    </w:p>
    <w:p w:rsidR="00E85B8B" w:rsidRPr="00AF63EC" w:rsidRDefault="00A6220F" w:rsidP="00AF63EC">
      <w:pPr>
        <w:tabs>
          <w:tab w:val="left" w:pos="1470"/>
        </w:tabs>
        <w:spacing w:line="360" w:lineRule="auto"/>
        <w:ind w:firstLineChars="200" w:firstLine="560"/>
        <w:rPr>
          <w:rFonts w:asciiTheme="minorEastAsia" w:hAnsiTheme="minorEastAsia"/>
          <w:sz w:val="28"/>
          <w:szCs w:val="28"/>
        </w:rPr>
      </w:pPr>
      <w:r w:rsidRPr="00AF63EC">
        <w:rPr>
          <w:rFonts w:asciiTheme="minorEastAsia" w:hAnsiTheme="minorEastAsia" w:hint="eastAsia"/>
          <w:sz w:val="28"/>
          <w:szCs w:val="28"/>
        </w:rPr>
        <w:t>2</w:t>
      </w:r>
      <w:r w:rsidRPr="00AF63EC">
        <w:rPr>
          <w:rFonts w:asciiTheme="minorEastAsia" w:hAnsiTheme="minorEastAsia" w:hint="eastAsia"/>
          <w:sz w:val="28"/>
          <w:szCs w:val="28"/>
        </w:rPr>
        <w:t>、意义</w:t>
      </w:r>
    </w:p>
    <w:p w:rsidR="00E85B8B" w:rsidRPr="00AF63EC" w:rsidRDefault="00A6220F" w:rsidP="00AF63EC">
      <w:pPr>
        <w:tabs>
          <w:tab w:val="left" w:pos="1470"/>
        </w:tabs>
        <w:spacing w:line="360" w:lineRule="auto"/>
        <w:ind w:firstLineChars="200" w:firstLine="560"/>
        <w:rPr>
          <w:rFonts w:asciiTheme="minorEastAsia" w:hAnsiTheme="minorEastAsia"/>
          <w:color w:val="000000"/>
          <w:sz w:val="28"/>
          <w:szCs w:val="28"/>
        </w:rPr>
      </w:pPr>
      <w:proofErr w:type="gramStart"/>
      <w:r w:rsidRPr="00AF63EC">
        <w:rPr>
          <w:rFonts w:asciiTheme="minorEastAsia" w:hAnsiTheme="minorEastAsia" w:hint="eastAsia"/>
          <w:color w:val="000000"/>
          <w:sz w:val="28"/>
          <w:szCs w:val="28"/>
        </w:rPr>
        <w:t>部编版小学</w:t>
      </w:r>
      <w:proofErr w:type="gramEnd"/>
      <w:r w:rsidRPr="00AF63EC">
        <w:rPr>
          <w:rFonts w:asciiTheme="minorEastAsia" w:hAnsiTheme="minorEastAsia" w:hint="eastAsia"/>
          <w:color w:val="000000"/>
          <w:sz w:val="28"/>
          <w:szCs w:val="28"/>
        </w:rPr>
        <w:t>语文教材调整了拼音教学的编排顺序，先安排一个识字单元，然后再从学生已有的基础和发展需要出发，系统学习拼音。这样编排更贴近学生认知特点，由熟悉的语言带出拼音的学习，使拼音与识字相辅相成、相互促进。</w:t>
      </w:r>
      <w:r w:rsidRPr="00AF63EC">
        <w:rPr>
          <w:rFonts w:asciiTheme="minorEastAsia" w:hAnsiTheme="minorEastAsia" w:hint="eastAsia"/>
          <w:color w:val="000000"/>
          <w:sz w:val="28"/>
          <w:szCs w:val="28"/>
        </w:rPr>
        <w:t xml:space="preserve"> </w:t>
      </w:r>
      <w:r w:rsidRPr="00AF63EC">
        <w:rPr>
          <w:rFonts w:asciiTheme="minorEastAsia" w:hAnsiTheme="minorEastAsia" w:hint="eastAsia"/>
          <w:color w:val="000000"/>
          <w:sz w:val="28"/>
          <w:szCs w:val="28"/>
        </w:rPr>
        <w:t>关于汉语拼音的编排方式包括字母、音节、情境图、儿</w:t>
      </w:r>
      <w:r w:rsidRPr="00AF63EC">
        <w:rPr>
          <w:rFonts w:asciiTheme="minorEastAsia" w:hAnsiTheme="minorEastAsia" w:hint="eastAsia"/>
          <w:color w:val="000000"/>
          <w:sz w:val="28"/>
          <w:szCs w:val="28"/>
        </w:rPr>
        <w:lastRenderedPageBreak/>
        <w:t>歌、拼音书写等部分都有一些变化。</w:t>
      </w:r>
      <w:proofErr w:type="gramStart"/>
      <w:r w:rsidRPr="00AF63EC">
        <w:rPr>
          <w:rFonts w:asciiTheme="minorEastAsia" w:hAnsiTheme="minorEastAsia" w:hint="eastAsia"/>
          <w:color w:val="000000"/>
          <w:sz w:val="28"/>
          <w:szCs w:val="28"/>
        </w:rPr>
        <w:t>带调拼读</w:t>
      </w:r>
      <w:proofErr w:type="gramEnd"/>
      <w:r w:rsidRPr="00AF63EC">
        <w:rPr>
          <w:rFonts w:asciiTheme="minorEastAsia" w:hAnsiTheme="minorEastAsia" w:hint="eastAsia"/>
          <w:color w:val="000000"/>
          <w:sz w:val="28"/>
          <w:szCs w:val="28"/>
        </w:rPr>
        <w:t>音节是</w:t>
      </w:r>
      <w:proofErr w:type="gramStart"/>
      <w:r w:rsidRPr="00AF63EC">
        <w:rPr>
          <w:rFonts w:asciiTheme="minorEastAsia" w:hAnsiTheme="minorEastAsia" w:hint="eastAsia"/>
          <w:color w:val="000000"/>
          <w:sz w:val="28"/>
          <w:szCs w:val="28"/>
        </w:rPr>
        <w:t>部编版教材</w:t>
      </w:r>
      <w:proofErr w:type="gramEnd"/>
      <w:r w:rsidRPr="00AF63EC">
        <w:rPr>
          <w:rFonts w:asciiTheme="minorEastAsia" w:hAnsiTheme="minorEastAsia" w:hint="eastAsia"/>
          <w:color w:val="000000"/>
          <w:sz w:val="28"/>
          <w:szCs w:val="28"/>
        </w:rPr>
        <w:t>的特色。精选高频常用音节，提高教学效率，紧密联系学生的口语实际，帮助学生联系生活中熟悉的各种事物来发音。从声母学习开始，每一课都有一首儿歌让学生巩固所学的拼音。儿童与生俱来地对语言的节奏、韵律具有吸引力</w:t>
      </w:r>
      <w:r w:rsidRPr="00AF63EC">
        <w:rPr>
          <w:rFonts w:asciiTheme="minorEastAsia" w:hAnsiTheme="minorEastAsia" w:hint="eastAsia"/>
          <w:color w:val="000000"/>
          <w:sz w:val="28"/>
          <w:szCs w:val="28"/>
        </w:rPr>
        <w:t>，教师在拼音教学中采用儿歌的形式帮助学生记忆拼音，不仅能够让小学生感到有趣，而且还能让他们容易学会。</w:t>
      </w:r>
    </w:p>
    <w:p w:rsidR="00E85B8B" w:rsidRPr="00AF63EC" w:rsidRDefault="00A6220F" w:rsidP="00AF63EC">
      <w:pPr>
        <w:tabs>
          <w:tab w:val="left" w:pos="1470"/>
        </w:tabs>
        <w:spacing w:line="360" w:lineRule="auto"/>
        <w:ind w:firstLineChars="200" w:firstLine="560"/>
        <w:rPr>
          <w:rFonts w:asciiTheme="minorEastAsia" w:hAnsiTheme="minorEastAsia"/>
          <w:color w:val="000000"/>
          <w:sz w:val="28"/>
          <w:szCs w:val="28"/>
        </w:rPr>
      </w:pPr>
      <w:proofErr w:type="gramStart"/>
      <w:r w:rsidRPr="00AF63EC">
        <w:rPr>
          <w:rFonts w:asciiTheme="minorEastAsia" w:hAnsiTheme="minorEastAsia" w:hint="eastAsia"/>
          <w:color w:val="000000"/>
          <w:sz w:val="28"/>
          <w:szCs w:val="28"/>
        </w:rPr>
        <w:t>对部编版一</w:t>
      </w:r>
      <w:proofErr w:type="gramEnd"/>
      <w:r w:rsidRPr="00AF63EC">
        <w:rPr>
          <w:rFonts w:asciiTheme="minorEastAsia" w:hAnsiTheme="minorEastAsia" w:hint="eastAsia"/>
          <w:color w:val="000000"/>
          <w:sz w:val="28"/>
          <w:szCs w:val="28"/>
        </w:rPr>
        <w:t>年级语文教材拼音学习内容进行教学策略研究，将拼音教学与学生的生活实际相联系，语文教育的重心从过去的以学习知识或培养能力转变为培养学生的语文素养为重心，优化拼音教学设计，提高拼音课堂教学质量，培养学生的语文学习的兴趣、奠定正确语文学习方法，促进新教材的落实。</w:t>
      </w:r>
    </w:p>
    <w:p w:rsidR="00E85B8B" w:rsidRPr="00AF63EC" w:rsidRDefault="00A6220F" w:rsidP="00AF63EC">
      <w:pPr>
        <w:tabs>
          <w:tab w:val="left" w:pos="1470"/>
        </w:tabs>
        <w:spacing w:line="360" w:lineRule="auto"/>
        <w:ind w:firstLineChars="200" w:firstLine="560"/>
        <w:rPr>
          <w:rFonts w:asciiTheme="minorEastAsia" w:hAnsiTheme="minorEastAsia"/>
          <w:color w:val="000000"/>
          <w:sz w:val="28"/>
          <w:szCs w:val="28"/>
        </w:rPr>
      </w:pPr>
      <w:r w:rsidRPr="00AF63EC">
        <w:rPr>
          <w:rFonts w:asciiTheme="minorEastAsia" w:hAnsiTheme="minorEastAsia" w:hint="eastAsia"/>
          <w:color w:val="000000"/>
          <w:sz w:val="28"/>
          <w:szCs w:val="28"/>
        </w:rPr>
        <w:t>对基于核心素养培育的</w:t>
      </w:r>
      <w:proofErr w:type="gramStart"/>
      <w:r w:rsidRPr="00AF63EC">
        <w:rPr>
          <w:rFonts w:asciiTheme="minorEastAsia" w:hAnsiTheme="minorEastAsia" w:hint="eastAsia"/>
          <w:color w:val="000000"/>
          <w:sz w:val="28"/>
          <w:szCs w:val="28"/>
        </w:rPr>
        <w:t>部编版小学</w:t>
      </w:r>
      <w:proofErr w:type="gramEnd"/>
      <w:r w:rsidRPr="00AF63EC">
        <w:rPr>
          <w:rFonts w:asciiTheme="minorEastAsia" w:hAnsiTheme="minorEastAsia" w:hint="eastAsia"/>
          <w:color w:val="000000"/>
          <w:sz w:val="28"/>
          <w:szCs w:val="28"/>
        </w:rPr>
        <w:t>语文拼音教学的策略研究，有助于</w:t>
      </w:r>
      <w:proofErr w:type="gramStart"/>
      <w:r w:rsidRPr="00AF63EC">
        <w:rPr>
          <w:rFonts w:asciiTheme="minorEastAsia" w:hAnsiTheme="minorEastAsia" w:hint="eastAsia"/>
          <w:color w:val="000000"/>
          <w:sz w:val="28"/>
          <w:szCs w:val="28"/>
        </w:rPr>
        <w:t>对部编版语文</w:t>
      </w:r>
      <w:proofErr w:type="gramEnd"/>
      <w:r w:rsidRPr="00AF63EC">
        <w:rPr>
          <w:rFonts w:asciiTheme="minorEastAsia" w:hAnsiTheme="minorEastAsia" w:hint="eastAsia"/>
          <w:color w:val="000000"/>
          <w:sz w:val="28"/>
          <w:szCs w:val="28"/>
        </w:rPr>
        <w:t>教材的了解与把握，更深入研究如何使用该版教科书实施核心素养。</w:t>
      </w:r>
    </w:p>
    <w:p w:rsidR="00E85B8B" w:rsidRPr="00AF63EC" w:rsidRDefault="00A6220F" w:rsidP="00AF63EC">
      <w:pPr>
        <w:tabs>
          <w:tab w:val="left" w:pos="1470"/>
        </w:tabs>
        <w:spacing w:line="360" w:lineRule="auto"/>
        <w:ind w:firstLineChars="200" w:firstLine="560"/>
        <w:rPr>
          <w:rFonts w:asciiTheme="minorEastAsia" w:hAnsiTheme="minorEastAsia"/>
          <w:sz w:val="28"/>
          <w:szCs w:val="28"/>
        </w:rPr>
      </w:pPr>
      <w:r w:rsidRPr="00AF63EC">
        <w:rPr>
          <w:rFonts w:asciiTheme="minorEastAsia" w:hAnsiTheme="minorEastAsia" w:hint="eastAsia"/>
          <w:color w:val="000000"/>
          <w:sz w:val="28"/>
          <w:szCs w:val="28"/>
        </w:rPr>
        <w:t>本</w:t>
      </w:r>
      <w:r w:rsidRPr="00AF63EC">
        <w:rPr>
          <w:rFonts w:asciiTheme="minorEastAsia" w:hAnsiTheme="minorEastAsia" w:hint="eastAsia"/>
          <w:sz w:val="28"/>
          <w:szCs w:val="28"/>
        </w:rPr>
        <w:t>课题，</w:t>
      </w:r>
      <w:r w:rsidRPr="00AF63EC">
        <w:rPr>
          <w:rFonts w:asciiTheme="minorEastAsia" w:hAnsiTheme="minorEastAsia" w:hint="eastAsia"/>
          <w:sz w:val="28"/>
          <w:szCs w:val="28"/>
        </w:rPr>
        <w:t>就是基于核心素养培育的小学语文</w:t>
      </w:r>
      <w:proofErr w:type="gramStart"/>
      <w:r w:rsidRPr="00AF63EC">
        <w:rPr>
          <w:rFonts w:asciiTheme="minorEastAsia" w:hAnsiTheme="minorEastAsia" w:hint="eastAsia"/>
          <w:sz w:val="28"/>
          <w:szCs w:val="28"/>
        </w:rPr>
        <w:t>部编版拼音</w:t>
      </w:r>
      <w:proofErr w:type="gramEnd"/>
      <w:r w:rsidRPr="00AF63EC">
        <w:rPr>
          <w:rFonts w:asciiTheme="minorEastAsia" w:hAnsiTheme="minorEastAsia" w:hint="eastAsia"/>
          <w:sz w:val="28"/>
          <w:szCs w:val="28"/>
        </w:rPr>
        <w:t>教学的策略研究指导学生观察情境图，发现字母的音和形，引出本课要学的声母、韵母和音节，更好地掌握拼音，将拼音教学与学生的生活实际相联系，优化拼音教学设计，提高拼音课堂教学质量，培养学生的语文学习的兴趣、奠定正确语文学习方法，促进新教材的落实。在实践研究中，学习拼音、拼读、会运用拼音阅读识字的方式方法，引导学生自由进行字母想象，激发他们的创造力。使学生喜读愿读、从而更爱语文，使学生的正确发音，拼音阅读能力得到显著的提高</w:t>
      </w:r>
      <w:r w:rsidRPr="00AF63EC">
        <w:rPr>
          <w:rFonts w:asciiTheme="minorEastAsia" w:hAnsiTheme="minorEastAsia" w:hint="eastAsia"/>
          <w:sz w:val="28"/>
          <w:szCs w:val="28"/>
        </w:rPr>
        <w:t>，</w:t>
      </w:r>
      <w:r w:rsidRPr="00AF63EC">
        <w:rPr>
          <w:rFonts w:asciiTheme="minorEastAsia" w:hAnsiTheme="minorEastAsia" w:hint="eastAsia"/>
          <w:sz w:val="28"/>
          <w:szCs w:val="28"/>
        </w:rPr>
        <w:t>培育语文学科核心素养。纵观《基于核心素养培</w:t>
      </w:r>
      <w:r w:rsidRPr="00AF63EC">
        <w:rPr>
          <w:rFonts w:asciiTheme="minorEastAsia" w:hAnsiTheme="minorEastAsia" w:hint="eastAsia"/>
          <w:sz w:val="28"/>
          <w:szCs w:val="28"/>
        </w:rPr>
        <w:lastRenderedPageBreak/>
        <w:t>育的小学语</w:t>
      </w:r>
      <w:r w:rsidRPr="00AF63EC">
        <w:rPr>
          <w:rFonts w:asciiTheme="minorEastAsia" w:hAnsiTheme="minorEastAsia" w:hint="eastAsia"/>
          <w:sz w:val="28"/>
          <w:szCs w:val="28"/>
        </w:rPr>
        <w:t>文部编版拼音教学的策略研究》这一课题整个设计，无论是研究的目标、研究的内容，还是研究的方法与过程以及评价，都立足于课堂，立足于教材，通过关注</w:t>
      </w:r>
      <w:r w:rsidRPr="00AF63EC">
        <w:rPr>
          <w:rFonts w:asciiTheme="minorEastAsia" w:hAnsiTheme="minorEastAsia" w:hint="eastAsia"/>
          <w:sz w:val="28"/>
          <w:szCs w:val="28"/>
        </w:rPr>
        <w:t>课本编排</w:t>
      </w:r>
      <w:r w:rsidRPr="00AF63EC">
        <w:rPr>
          <w:rFonts w:asciiTheme="minorEastAsia" w:hAnsiTheme="minorEastAsia" w:hint="eastAsia"/>
          <w:sz w:val="28"/>
          <w:szCs w:val="28"/>
        </w:rPr>
        <w:t>，优化教学环节，优化</w:t>
      </w:r>
      <w:r w:rsidRPr="00AF63EC">
        <w:rPr>
          <w:rFonts w:asciiTheme="minorEastAsia" w:hAnsiTheme="minorEastAsia" w:hint="eastAsia"/>
          <w:sz w:val="28"/>
          <w:szCs w:val="28"/>
        </w:rPr>
        <w:t>拼音认读、拼读</w:t>
      </w:r>
      <w:r w:rsidRPr="00AF63EC">
        <w:rPr>
          <w:rFonts w:asciiTheme="minorEastAsia" w:hAnsiTheme="minorEastAsia" w:hint="eastAsia"/>
          <w:sz w:val="28"/>
          <w:szCs w:val="28"/>
        </w:rPr>
        <w:t>情景，提供积极心理支撑，</w:t>
      </w:r>
      <w:r w:rsidRPr="00AF63EC">
        <w:rPr>
          <w:rFonts w:asciiTheme="minorEastAsia" w:hAnsiTheme="minorEastAsia" w:hint="eastAsia"/>
          <w:sz w:val="28"/>
          <w:szCs w:val="28"/>
        </w:rPr>
        <w:t>学生</w:t>
      </w:r>
      <w:r w:rsidRPr="00AF63EC">
        <w:rPr>
          <w:rFonts w:asciiTheme="minorEastAsia" w:hAnsiTheme="minorEastAsia" w:cs="宋体" w:hint="eastAsia"/>
          <w:color w:val="000000"/>
          <w:kern w:val="0"/>
          <w:sz w:val="28"/>
          <w:szCs w:val="28"/>
          <w:lang w:val="zh-CN"/>
        </w:rPr>
        <w:t>从图形中感知字母，</w:t>
      </w:r>
      <w:r w:rsidRPr="00AF63EC">
        <w:rPr>
          <w:rFonts w:asciiTheme="minorEastAsia" w:hAnsiTheme="minorEastAsia" w:cs="宋体" w:hint="eastAsia"/>
          <w:color w:val="000000"/>
          <w:kern w:val="0"/>
          <w:sz w:val="28"/>
          <w:szCs w:val="28"/>
        </w:rPr>
        <w:t>在核心素养培育下培养学习习惯，</w:t>
      </w:r>
      <w:r w:rsidRPr="00AF63EC">
        <w:rPr>
          <w:rFonts w:asciiTheme="minorEastAsia" w:hAnsiTheme="minorEastAsia" w:hint="eastAsia"/>
          <w:sz w:val="28"/>
          <w:szCs w:val="28"/>
        </w:rPr>
        <w:t>提高学生语言</w:t>
      </w:r>
      <w:r w:rsidRPr="00AF63EC">
        <w:rPr>
          <w:rFonts w:asciiTheme="minorEastAsia" w:hAnsiTheme="minorEastAsia" w:hint="eastAsia"/>
          <w:sz w:val="28"/>
          <w:szCs w:val="28"/>
        </w:rPr>
        <w:t>学习能力</w:t>
      </w:r>
      <w:r w:rsidRPr="00AF63EC">
        <w:rPr>
          <w:rFonts w:asciiTheme="minorEastAsia" w:hAnsiTheme="minorEastAsia" w:hint="eastAsia"/>
          <w:sz w:val="28"/>
          <w:szCs w:val="28"/>
        </w:rPr>
        <w:t>，极具操作性。</w:t>
      </w:r>
    </w:p>
    <w:p w:rsidR="00E85B8B" w:rsidRPr="00AF63EC" w:rsidRDefault="00A6220F" w:rsidP="00AF63EC">
      <w:pPr>
        <w:pStyle w:val="1"/>
        <w:shd w:val="clear" w:color="auto" w:fill="auto"/>
        <w:spacing w:line="360" w:lineRule="auto"/>
        <w:ind w:firstLine="0"/>
        <w:rPr>
          <w:rFonts w:asciiTheme="minorEastAsia" w:eastAsiaTheme="minorEastAsia" w:hAnsiTheme="minorEastAsia" w:cs="宋体"/>
          <w:b/>
          <w:kern w:val="0"/>
          <w:sz w:val="30"/>
          <w:szCs w:val="30"/>
          <w:lang w:val="en-US"/>
        </w:rPr>
      </w:pPr>
      <w:r w:rsidRPr="00AF63EC">
        <w:rPr>
          <w:rFonts w:asciiTheme="minorEastAsia" w:eastAsiaTheme="minorEastAsia" w:hAnsiTheme="minorEastAsia" w:cs="宋体"/>
          <w:b/>
          <w:bCs/>
          <w:sz w:val="30"/>
          <w:szCs w:val="30"/>
        </w:rPr>
        <w:t>二</w:t>
      </w:r>
      <w:r w:rsidRPr="00AF63EC">
        <w:rPr>
          <w:rFonts w:asciiTheme="minorEastAsia" w:eastAsiaTheme="minorEastAsia" w:hAnsiTheme="minorEastAsia" w:cs="宋体" w:hint="eastAsia"/>
          <w:b/>
          <w:bCs/>
          <w:sz w:val="30"/>
          <w:szCs w:val="30"/>
        </w:rPr>
        <w:t>、研究概述</w:t>
      </w:r>
    </w:p>
    <w:p w:rsidR="00E85B8B" w:rsidRPr="00AF63EC" w:rsidRDefault="00A6220F" w:rsidP="00AF63EC">
      <w:pPr>
        <w:spacing w:line="360" w:lineRule="auto"/>
        <w:rPr>
          <w:rFonts w:asciiTheme="minorEastAsia" w:hAnsiTheme="minorEastAsia"/>
          <w:b/>
          <w:bCs/>
          <w:color w:val="000000"/>
          <w:sz w:val="30"/>
          <w:szCs w:val="30"/>
        </w:rPr>
      </w:pPr>
      <w:r w:rsidRPr="00AF63EC">
        <w:rPr>
          <w:rFonts w:asciiTheme="minorEastAsia" w:hAnsiTheme="minorEastAsia" w:hint="eastAsia"/>
          <w:b/>
          <w:bCs/>
          <w:color w:val="000000"/>
          <w:sz w:val="30"/>
          <w:szCs w:val="30"/>
        </w:rPr>
        <w:t>（</w:t>
      </w:r>
      <w:r w:rsidRPr="00AF63EC">
        <w:rPr>
          <w:rFonts w:asciiTheme="minorEastAsia" w:hAnsiTheme="minorEastAsia" w:hint="eastAsia"/>
          <w:b/>
          <w:bCs/>
          <w:color w:val="000000"/>
          <w:sz w:val="30"/>
          <w:szCs w:val="30"/>
        </w:rPr>
        <w:t>一</w:t>
      </w:r>
      <w:r w:rsidRPr="00AF63EC">
        <w:rPr>
          <w:rFonts w:asciiTheme="minorEastAsia" w:hAnsiTheme="minorEastAsia" w:hint="eastAsia"/>
          <w:b/>
          <w:bCs/>
          <w:color w:val="000000"/>
          <w:sz w:val="30"/>
          <w:szCs w:val="30"/>
        </w:rPr>
        <w:t>）</w:t>
      </w:r>
      <w:r w:rsidRPr="00AF63EC">
        <w:rPr>
          <w:rFonts w:asciiTheme="minorEastAsia" w:hAnsiTheme="minorEastAsia" w:hint="eastAsia"/>
          <w:b/>
          <w:bCs/>
          <w:color w:val="000000"/>
          <w:sz w:val="30"/>
          <w:szCs w:val="30"/>
        </w:rPr>
        <w:t>概念界定</w:t>
      </w:r>
    </w:p>
    <w:p w:rsidR="00E85B8B" w:rsidRPr="00AF63EC" w:rsidRDefault="00A6220F" w:rsidP="00AF63EC">
      <w:pPr>
        <w:spacing w:line="360" w:lineRule="auto"/>
        <w:ind w:firstLineChars="196" w:firstLine="549"/>
        <w:rPr>
          <w:rFonts w:asciiTheme="minorEastAsia" w:hAnsiTheme="minorEastAsia" w:cs="宋体"/>
          <w:sz w:val="28"/>
          <w:szCs w:val="28"/>
        </w:rPr>
      </w:pPr>
      <w:r w:rsidRPr="00AF63EC">
        <w:rPr>
          <w:rFonts w:asciiTheme="minorEastAsia" w:hAnsiTheme="minorEastAsia" w:cs="宋体" w:hint="eastAsia"/>
          <w:sz w:val="28"/>
          <w:szCs w:val="28"/>
        </w:rPr>
        <w:t>核心素养：“核心素养”可以表现为人文底蕴、科学精神、学会学习、健康生活、责任担当、实践创新六大素养。“语文核心素养”则是语言构建与应用、思维发展与提高、审美鉴赏与创造、文化传承与理解。</w:t>
      </w:r>
    </w:p>
    <w:p w:rsidR="00E85B8B" w:rsidRPr="00AF63EC" w:rsidRDefault="00A6220F" w:rsidP="00AF63EC">
      <w:pPr>
        <w:spacing w:line="360" w:lineRule="auto"/>
        <w:ind w:firstLineChars="196" w:firstLine="549"/>
        <w:rPr>
          <w:rFonts w:asciiTheme="minorEastAsia" w:hAnsiTheme="minorEastAsia" w:cs="宋体"/>
          <w:sz w:val="28"/>
          <w:szCs w:val="28"/>
        </w:rPr>
      </w:pPr>
      <w:r w:rsidRPr="00AF63EC">
        <w:rPr>
          <w:rFonts w:asciiTheme="minorEastAsia" w:hAnsiTheme="minorEastAsia" w:cs="宋体" w:hint="eastAsia"/>
          <w:sz w:val="28"/>
          <w:szCs w:val="28"/>
        </w:rPr>
        <w:t>拼音教学：汉语拼音教学就是通过教师的课堂</w:t>
      </w:r>
      <w:proofErr w:type="gramStart"/>
      <w:r w:rsidRPr="00AF63EC">
        <w:rPr>
          <w:rFonts w:asciiTheme="minorEastAsia" w:hAnsiTheme="minorEastAsia" w:cs="宋体" w:hint="eastAsia"/>
          <w:sz w:val="28"/>
          <w:szCs w:val="28"/>
        </w:rPr>
        <w:t>教学让</w:t>
      </w:r>
      <w:proofErr w:type="gramEnd"/>
      <w:r w:rsidRPr="00AF63EC">
        <w:rPr>
          <w:rFonts w:asciiTheme="minorEastAsia" w:hAnsiTheme="minorEastAsia" w:cs="宋体" w:hint="eastAsia"/>
          <w:sz w:val="28"/>
          <w:szCs w:val="28"/>
        </w:rPr>
        <w:t>学生正确掌握和充分利用汉语拼音工具，帮助他们识字、阅读和学习普通话。</w:t>
      </w:r>
    </w:p>
    <w:p w:rsidR="00E85B8B" w:rsidRPr="00AF63EC" w:rsidRDefault="00A6220F" w:rsidP="00AF63EC">
      <w:pPr>
        <w:spacing w:line="360" w:lineRule="auto"/>
        <w:ind w:firstLineChars="196" w:firstLine="549"/>
        <w:rPr>
          <w:rFonts w:asciiTheme="minorEastAsia" w:hAnsiTheme="minorEastAsia" w:cs="宋体"/>
          <w:sz w:val="28"/>
          <w:szCs w:val="28"/>
        </w:rPr>
      </w:pPr>
      <w:proofErr w:type="gramStart"/>
      <w:r w:rsidRPr="00AF63EC">
        <w:rPr>
          <w:rFonts w:asciiTheme="minorEastAsia" w:hAnsiTheme="minorEastAsia" w:cs="宋体" w:hint="eastAsia"/>
          <w:sz w:val="28"/>
          <w:szCs w:val="28"/>
        </w:rPr>
        <w:t>部编版语文</w:t>
      </w:r>
      <w:proofErr w:type="gramEnd"/>
      <w:r w:rsidRPr="00AF63EC">
        <w:rPr>
          <w:rFonts w:asciiTheme="minorEastAsia" w:hAnsiTheme="minorEastAsia" w:cs="宋体" w:hint="eastAsia"/>
          <w:sz w:val="28"/>
          <w:szCs w:val="28"/>
        </w:rPr>
        <w:t>：</w:t>
      </w:r>
      <w:proofErr w:type="gramStart"/>
      <w:r w:rsidRPr="00AF63EC">
        <w:rPr>
          <w:rFonts w:asciiTheme="minorEastAsia" w:hAnsiTheme="minorEastAsia" w:cs="宋体" w:hint="eastAsia"/>
          <w:sz w:val="28"/>
          <w:szCs w:val="28"/>
        </w:rPr>
        <w:t>部编版教材</w:t>
      </w:r>
      <w:proofErr w:type="gramEnd"/>
      <w:r w:rsidRPr="00AF63EC">
        <w:rPr>
          <w:rFonts w:asciiTheme="minorEastAsia" w:hAnsiTheme="minorEastAsia" w:cs="宋体" w:hint="eastAsia"/>
          <w:sz w:val="28"/>
          <w:szCs w:val="28"/>
        </w:rPr>
        <w:t>是指教育部组织编写的教材。</w:t>
      </w:r>
      <w:r w:rsidRPr="00AF63EC">
        <w:rPr>
          <w:rFonts w:asciiTheme="minorEastAsia" w:hAnsiTheme="minorEastAsia" w:cs="宋体" w:hint="eastAsia"/>
          <w:sz w:val="28"/>
          <w:szCs w:val="28"/>
        </w:rPr>
        <w:t>2018</w:t>
      </w:r>
      <w:r w:rsidRPr="00AF63EC">
        <w:rPr>
          <w:rFonts w:asciiTheme="minorEastAsia" w:hAnsiTheme="minorEastAsia" w:cs="宋体" w:hint="eastAsia"/>
          <w:sz w:val="28"/>
          <w:szCs w:val="28"/>
        </w:rPr>
        <w:t>年，全国统一使用部编本教材。全部使用统编教材。小学语文是义务教育的基础学科，语文教材则是强化中华优秀传统文化教育、革命传统教育、国家主权教育等重要内容的载体，因此对于语文教材进行统编具有重要意义。</w:t>
      </w:r>
    </w:p>
    <w:p w:rsidR="00E85B8B" w:rsidRPr="00AF63EC" w:rsidRDefault="00A6220F" w:rsidP="00AF63EC">
      <w:pPr>
        <w:spacing w:line="360" w:lineRule="auto"/>
        <w:ind w:firstLineChars="200" w:firstLine="560"/>
        <w:rPr>
          <w:rFonts w:asciiTheme="minorEastAsia" w:hAnsiTheme="minorEastAsia" w:cs="宋体"/>
          <w:b/>
          <w:bCs/>
          <w:sz w:val="28"/>
          <w:szCs w:val="28"/>
        </w:rPr>
      </w:pPr>
      <w:r w:rsidRPr="00AF63EC">
        <w:rPr>
          <w:rFonts w:asciiTheme="minorEastAsia" w:hAnsiTheme="minorEastAsia" w:cs="宋体" w:hint="eastAsia"/>
          <w:sz w:val="28"/>
          <w:szCs w:val="28"/>
        </w:rPr>
        <w:t>“核心素养”与</w:t>
      </w:r>
      <w:proofErr w:type="gramStart"/>
      <w:r w:rsidRPr="00AF63EC">
        <w:rPr>
          <w:rFonts w:asciiTheme="minorEastAsia" w:hAnsiTheme="minorEastAsia" w:cs="宋体" w:hint="eastAsia"/>
          <w:sz w:val="28"/>
          <w:szCs w:val="28"/>
        </w:rPr>
        <w:t>部编版拼音</w:t>
      </w:r>
      <w:proofErr w:type="gramEnd"/>
      <w:r w:rsidRPr="00AF63EC">
        <w:rPr>
          <w:rFonts w:asciiTheme="minorEastAsia" w:hAnsiTheme="minorEastAsia" w:cs="宋体" w:hint="eastAsia"/>
          <w:sz w:val="28"/>
          <w:szCs w:val="28"/>
        </w:rPr>
        <w:t>教学之间的关系：是指运用</w:t>
      </w:r>
      <w:proofErr w:type="gramStart"/>
      <w:r w:rsidRPr="00AF63EC">
        <w:rPr>
          <w:rFonts w:asciiTheme="minorEastAsia" w:hAnsiTheme="minorEastAsia" w:cs="宋体" w:hint="eastAsia"/>
          <w:sz w:val="28"/>
          <w:szCs w:val="28"/>
        </w:rPr>
        <w:t>部编版小学</w:t>
      </w:r>
      <w:proofErr w:type="gramEnd"/>
      <w:r w:rsidRPr="00AF63EC">
        <w:rPr>
          <w:rFonts w:asciiTheme="minorEastAsia" w:hAnsiTheme="minorEastAsia" w:cs="宋体" w:hint="eastAsia"/>
          <w:sz w:val="28"/>
          <w:szCs w:val="28"/>
        </w:rPr>
        <w:t>语文教材进行教学时，是在核心素养的理念下，拼音不止具有的工具价值，更加注重拼音教学的</w:t>
      </w:r>
      <w:r w:rsidRPr="00AF63EC">
        <w:rPr>
          <w:rFonts w:asciiTheme="minorEastAsia" w:hAnsiTheme="minorEastAsia" w:cs="宋体" w:hint="eastAsia"/>
          <w:sz w:val="28"/>
          <w:szCs w:val="28"/>
        </w:rPr>
        <w:t>实用性和综合性，使原本相对枯燥乏味的拼音学习变得生动有趣，</w:t>
      </w:r>
      <w:r w:rsidRPr="00AF63EC">
        <w:rPr>
          <w:rFonts w:asciiTheme="minorEastAsia" w:hAnsiTheme="minorEastAsia" w:cs="宋体" w:hint="eastAsia"/>
          <w:sz w:val="28"/>
          <w:szCs w:val="28"/>
        </w:rPr>
        <w:t>提升学生</w:t>
      </w:r>
      <w:r w:rsidRPr="00AF63EC">
        <w:rPr>
          <w:rFonts w:asciiTheme="minorEastAsia" w:hAnsiTheme="minorEastAsia" w:cs="宋体" w:hint="eastAsia"/>
          <w:sz w:val="28"/>
          <w:szCs w:val="28"/>
        </w:rPr>
        <w:t>语文</w:t>
      </w:r>
      <w:r w:rsidRPr="00AF63EC">
        <w:rPr>
          <w:rFonts w:asciiTheme="minorEastAsia" w:hAnsiTheme="minorEastAsia" w:cs="宋体" w:hint="eastAsia"/>
          <w:sz w:val="28"/>
          <w:szCs w:val="28"/>
        </w:rPr>
        <w:t>核心素养</w:t>
      </w:r>
      <w:r w:rsidRPr="00AF63EC">
        <w:rPr>
          <w:rFonts w:asciiTheme="minorEastAsia" w:hAnsiTheme="minorEastAsia" w:cs="宋体" w:hint="eastAsia"/>
          <w:sz w:val="28"/>
          <w:szCs w:val="28"/>
        </w:rPr>
        <w:t>。</w:t>
      </w:r>
    </w:p>
    <w:p w:rsidR="00E85B8B" w:rsidRPr="00AF63EC" w:rsidRDefault="00A6220F" w:rsidP="00AF63EC">
      <w:pPr>
        <w:widowControl/>
        <w:spacing w:line="360" w:lineRule="auto"/>
        <w:jc w:val="left"/>
        <w:rPr>
          <w:rFonts w:asciiTheme="minorEastAsia" w:hAnsiTheme="minorEastAsia"/>
          <w:b/>
          <w:sz w:val="30"/>
          <w:szCs w:val="30"/>
        </w:rPr>
      </w:pPr>
      <w:r w:rsidRPr="00AF63EC">
        <w:rPr>
          <w:rFonts w:asciiTheme="minorEastAsia" w:hAnsiTheme="minorEastAsia" w:hint="eastAsia"/>
          <w:b/>
          <w:sz w:val="30"/>
          <w:szCs w:val="30"/>
        </w:rPr>
        <w:t>（</w:t>
      </w:r>
      <w:r w:rsidRPr="00AF63EC">
        <w:rPr>
          <w:rFonts w:asciiTheme="minorEastAsia" w:hAnsiTheme="minorEastAsia" w:hint="eastAsia"/>
          <w:b/>
          <w:sz w:val="30"/>
          <w:szCs w:val="30"/>
        </w:rPr>
        <w:t>二</w:t>
      </w:r>
      <w:r w:rsidRPr="00AF63EC">
        <w:rPr>
          <w:rFonts w:asciiTheme="minorEastAsia" w:hAnsiTheme="minorEastAsia" w:hint="eastAsia"/>
          <w:b/>
          <w:sz w:val="30"/>
          <w:szCs w:val="30"/>
        </w:rPr>
        <w:t>）</w:t>
      </w:r>
      <w:r w:rsidRPr="00AF63EC">
        <w:rPr>
          <w:rFonts w:asciiTheme="minorEastAsia" w:hAnsiTheme="minorEastAsia" w:hint="eastAsia"/>
          <w:b/>
          <w:sz w:val="30"/>
          <w:szCs w:val="30"/>
        </w:rPr>
        <w:t>研究目标</w:t>
      </w:r>
    </w:p>
    <w:p w:rsidR="00E85B8B" w:rsidRPr="00AF63EC" w:rsidRDefault="00A6220F" w:rsidP="00AF63EC">
      <w:pPr>
        <w:pStyle w:val="a6"/>
        <w:spacing w:before="0" w:beforeAutospacing="0" w:after="0" w:line="360" w:lineRule="auto"/>
        <w:ind w:firstLineChars="200" w:firstLine="560"/>
        <w:rPr>
          <w:rFonts w:asciiTheme="minorEastAsia" w:hAnsiTheme="minorEastAsia"/>
          <w:sz w:val="28"/>
          <w:szCs w:val="28"/>
        </w:rPr>
      </w:pPr>
      <w:r w:rsidRPr="00AF63EC">
        <w:rPr>
          <w:rFonts w:asciiTheme="minorEastAsia" w:hAnsiTheme="minorEastAsia" w:hint="eastAsia"/>
          <w:sz w:val="28"/>
          <w:szCs w:val="28"/>
        </w:rPr>
        <w:lastRenderedPageBreak/>
        <w:t>在核心素养的背景下，</w:t>
      </w:r>
      <w:proofErr w:type="gramStart"/>
      <w:r w:rsidRPr="00AF63EC">
        <w:rPr>
          <w:rFonts w:asciiTheme="minorEastAsia" w:hAnsiTheme="minorEastAsia" w:hint="eastAsia"/>
          <w:sz w:val="28"/>
          <w:szCs w:val="28"/>
        </w:rPr>
        <w:t>利用部编版</w:t>
      </w:r>
      <w:proofErr w:type="gramEnd"/>
      <w:r w:rsidRPr="00AF63EC">
        <w:rPr>
          <w:rFonts w:asciiTheme="minorEastAsia" w:hAnsiTheme="minorEastAsia" w:hint="eastAsia"/>
          <w:sz w:val="28"/>
          <w:szCs w:val="28"/>
        </w:rPr>
        <w:t>教材，提升学生会读、善写、</w:t>
      </w:r>
      <w:r w:rsidRPr="00AF63EC">
        <w:rPr>
          <w:rFonts w:asciiTheme="minorEastAsia" w:hAnsiTheme="minorEastAsia" w:hint="eastAsia"/>
          <w:sz w:val="28"/>
          <w:szCs w:val="28"/>
        </w:rPr>
        <w:t>能讲的语文素养，丰厚学生的人文底蕴、培育学生的人文底蕴、责任担当、实践创新等综合素养，能够在教学过程中运用更有效的策略提升学生拼音能力，并且会运用汉语拼音的能力。让学生意识到拼音的重要性，并且掌握学好拼音的方法。在学习拼音的过程中，让学生养成良好的学习习惯。</w:t>
      </w:r>
    </w:p>
    <w:p w:rsidR="00E85B8B" w:rsidRPr="00AF63EC" w:rsidRDefault="00A6220F" w:rsidP="00AF63EC">
      <w:pPr>
        <w:pStyle w:val="a6"/>
        <w:numPr>
          <w:ilvl w:val="0"/>
          <w:numId w:val="1"/>
        </w:numPr>
        <w:spacing w:before="0" w:beforeAutospacing="0" w:after="0" w:line="360" w:lineRule="auto"/>
        <w:rPr>
          <w:rFonts w:asciiTheme="minorEastAsia" w:hAnsiTheme="minorEastAsia"/>
          <w:b/>
          <w:bCs/>
          <w:sz w:val="30"/>
          <w:szCs w:val="30"/>
        </w:rPr>
      </w:pPr>
      <w:r w:rsidRPr="00AF63EC">
        <w:rPr>
          <w:rFonts w:asciiTheme="minorEastAsia" w:hAnsiTheme="minorEastAsia" w:hint="eastAsia"/>
          <w:b/>
          <w:bCs/>
          <w:sz w:val="30"/>
          <w:szCs w:val="30"/>
        </w:rPr>
        <w:t>研究内容</w:t>
      </w:r>
    </w:p>
    <w:p w:rsidR="00E85B8B" w:rsidRPr="00AF63EC" w:rsidRDefault="00A6220F" w:rsidP="00AF63EC">
      <w:pPr>
        <w:spacing w:line="360" w:lineRule="auto"/>
        <w:ind w:firstLineChars="200" w:firstLine="560"/>
        <w:rPr>
          <w:rFonts w:asciiTheme="minorEastAsia" w:hAnsiTheme="minorEastAsia" w:cs="宋体"/>
          <w:bCs/>
          <w:sz w:val="28"/>
          <w:szCs w:val="30"/>
        </w:rPr>
      </w:pPr>
      <w:r w:rsidRPr="00AF63EC">
        <w:rPr>
          <w:rFonts w:asciiTheme="minorEastAsia" w:hAnsiTheme="minorEastAsia" w:cs="宋体" w:hint="eastAsia"/>
          <w:bCs/>
          <w:sz w:val="28"/>
          <w:szCs w:val="30"/>
        </w:rPr>
        <w:t>1.</w:t>
      </w:r>
      <w:r w:rsidRPr="00AF63EC">
        <w:rPr>
          <w:rFonts w:asciiTheme="minorEastAsia" w:hAnsiTheme="minorEastAsia" w:cs="宋体" w:hint="eastAsia"/>
          <w:bCs/>
          <w:sz w:val="28"/>
          <w:szCs w:val="30"/>
        </w:rPr>
        <w:t>初步探索</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1</w:t>
      </w:r>
      <w:r w:rsidRPr="00AF63EC">
        <w:rPr>
          <w:rFonts w:asciiTheme="minorEastAsia" w:hAnsiTheme="minorEastAsia" w:cs="宋体" w:hint="eastAsia"/>
          <w:sz w:val="28"/>
          <w:szCs w:val="28"/>
        </w:rPr>
        <w:t>）对“</w:t>
      </w:r>
      <w:r w:rsidRPr="00AF63EC">
        <w:rPr>
          <w:rFonts w:asciiTheme="minorEastAsia" w:hAnsiTheme="minorEastAsia" w:cs="宋体" w:hint="eastAsia"/>
          <w:sz w:val="28"/>
          <w:szCs w:val="28"/>
        </w:rPr>
        <w:t>基于核心素养培育的小学语文部编版拼音教学的策略研究</w:t>
      </w:r>
      <w:r w:rsidRPr="00AF63EC">
        <w:rPr>
          <w:rFonts w:asciiTheme="minorEastAsia" w:hAnsiTheme="minorEastAsia" w:cs="宋体" w:hint="eastAsia"/>
          <w:sz w:val="28"/>
          <w:szCs w:val="28"/>
        </w:rPr>
        <w:t>”的概念界定。</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2</w:t>
      </w:r>
      <w:r w:rsidRPr="00AF63EC">
        <w:rPr>
          <w:rFonts w:asciiTheme="minorEastAsia" w:hAnsiTheme="minorEastAsia" w:cs="宋体" w:hint="eastAsia"/>
          <w:sz w:val="28"/>
          <w:szCs w:val="28"/>
        </w:rPr>
        <w:t>）搜集全国各地“</w:t>
      </w:r>
      <w:r w:rsidRPr="00AF63EC">
        <w:rPr>
          <w:rFonts w:asciiTheme="minorEastAsia" w:hAnsiTheme="minorEastAsia" w:cs="宋体" w:hint="eastAsia"/>
          <w:sz w:val="28"/>
          <w:szCs w:val="28"/>
        </w:rPr>
        <w:t>基于核心素养培育的小学语文部编版拼音教学的策略研究</w:t>
      </w:r>
      <w:r w:rsidRPr="00AF63EC">
        <w:rPr>
          <w:rFonts w:asciiTheme="minorEastAsia" w:hAnsiTheme="minorEastAsia" w:cs="宋体" w:hint="eastAsia"/>
          <w:sz w:val="28"/>
          <w:szCs w:val="28"/>
        </w:rPr>
        <w:t>”研究历程及相关资料。</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2.</w:t>
      </w:r>
      <w:r w:rsidRPr="00AF63EC">
        <w:rPr>
          <w:rFonts w:asciiTheme="minorEastAsia" w:hAnsiTheme="minorEastAsia" w:cs="宋体" w:hint="eastAsia"/>
          <w:bCs/>
          <w:sz w:val="28"/>
          <w:szCs w:val="28"/>
        </w:rPr>
        <w:t>深入调查分析</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1</w:t>
      </w:r>
      <w:r w:rsidRPr="00AF63EC">
        <w:rPr>
          <w:rFonts w:asciiTheme="minorEastAsia" w:hAnsiTheme="minorEastAsia" w:cs="宋体" w:hint="eastAsia"/>
          <w:sz w:val="28"/>
          <w:szCs w:val="28"/>
        </w:rPr>
        <w:t>）针对我校一年级学生语文</w:t>
      </w:r>
      <w:r w:rsidRPr="00AF63EC">
        <w:rPr>
          <w:rFonts w:asciiTheme="minorEastAsia" w:hAnsiTheme="minorEastAsia" w:cs="宋体" w:hint="eastAsia"/>
          <w:sz w:val="28"/>
          <w:szCs w:val="28"/>
        </w:rPr>
        <w:t>拼音学习</w:t>
      </w:r>
      <w:r w:rsidRPr="00AF63EC">
        <w:rPr>
          <w:rFonts w:asciiTheme="minorEastAsia" w:hAnsiTheme="minorEastAsia" w:cs="宋体" w:hint="eastAsia"/>
          <w:sz w:val="28"/>
          <w:szCs w:val="28"/>
        </w:rPr>
        <w:t>能力现状进行调查分析。</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2</w:t>
      </w: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通过访谈形式，了解教师课堂教学过程调查。</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3.</w:t>
      </w:r>
      <w:proofErr w:type="gramStart"/>
      <w:r w:rsidRPr="00AF63EC">
        <w:rPr>
          <w:rFonts w:asciiTheme="minorEastAsia" w:hAnsiTheme="minorEastAsia" w:cs="宋体" w:hint="eastAsia"/>
          <w:bCs/>
          <w:sz w:val="28"/>
          <w:szCs w:val="28"/>
        </w:rPr>
        <w:t>有效实践</w:t>
      </w:r>
      <w:proofErr w:type="gramEnd"/>
      <w:r w:rsidRPr="00AF63EC">
        <w:rPr>
          <w:rFonts w:asciiTheme="minorEastAsia" w:hAnsiTheme="minorEastAsia" w:cs="宋体" w:hint="eastAsia"/>
          <w:bCs/>
          <w:sz w:val="28"/>
          <w:szCs w:val="28"/>
        </w:rPr>
        <w:t>探索</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kern w:val="0"/>
          <w:sz w:val="28"/>
          <w:szCs w:val="28"/>
        </w:rPr>
        <w:t>（</w:t>
      </w:r>
      <w:r w:rsidRPr="00AF63EC">
        <w:rPr>
          <w:rFonts w:asciiTheme="minorEastAsia" w:hAnsiTheme="minorEastAsia" w:cs="宋体" w:hint="eastAsia"/>
          <w:bCs/>
          <w:kern w:val="0"/>
          <w:sz w:val="28"/>
          <w:szCs w:val="28"/>
        </w:rPr>
        <w:t>1</w:t>
      </w:r>
      <w:r w:rsidRPr="00AF63EC">
        <w:rPr>
          <w:rFonts w:asciiTheme="minorEastAsia" w:hAnsiTheme="minorEastAsia" w:cs="宋体" w:hint="eastAsia"/>
          <w:bCs/>
          <w:kern w:val="0"/>
          <w:sz w:val="28"/>
          <w:szCs w:val="28"/>
        </w:rPr>
        <w:t>）小学低年级识字教学与字</w:t>
      </w:r>
      <w:proofErr w:type="gramStart"/>
      <w:r w:rsidRPr="00AF63EC">
        <w:rPr>
          <w:rFonts w:asciiTheme="minorEastAsia" w:hAnsiTheme="minorEastAsia" w:cs="宋体" w:hint="eastAsia"/>
          <w:bCs/>
          <w:kern w:val="0"/>
          <w:sz w:val="28"/>
          <w:szCs w:val="28"/>
        </w:rPr>
        <w:t>理教学</w:t>
      </w:r>
      <w:proofErr w:type="gramEnd"/>
      <w:r w:rsidRPr="00AF63EC">
        <w:rPr>
          <w:rFonts w:asciiTheme="minorEastAsia" w:hAnsiTheme="minorEastAsia" w:cs="宋体" w:hint="eastAsia"/>
          <w:bCs/>
          <w:kern w:val="0"/>
          <w:sz w:val="28"/>
          <w:szCs w:val="28"/>
        </w:rPr>
        <w:t>的比例分析。</w:t>
      </w:r>
    </w:p>
    <w:p w:rsidR="00E85B8B" w:rsidRPr="00AF63EC" w:rsidRDefault="00A6220F" w:rsidP="00AF63EC">
      <w:pPr>
        <w:autoSpaceDE w:val="0"/>
        <w:autoSpaceDN w:val="0"/>
        <w:adjustRightInd w:val="0"/>
        <w:spacing w:line="360" w:lineRule="auto"/>
        <w:ind w:firstLineChars="200" w:firstLine="560"/>
        <w:jc w:val="left"/>
        <w:rPr>
          <w:rFonts w:asciiTheme="minorEastAsia" w:hAnsiTheme="minorEastAsia" w:cs="宋体"/>
          <w:sz w:val="28"/>
          <w:szCs w:val="28"/>
        </w:rPr>
      </w:pPr>
      <w:r w:rsidRPr="00AF63EC">
        <w:rPr>
          <w:rFonts w:asciiTheme="minorEastAsia" w:hAnsiTheme="minorEastAsia" w:cs="宋体" w:hint="eastAsia"/>
          <w:bCs/>
          <w:kern w:val="0"/>
          <w:sz w:val="28"/>
          <w:szCs w:val="28"/>
        </w:rPr>
        <w:t>（</w:t>
      </w:r>
      <w:r w:rsidRPr="00AF63EC">
        <w:rPr>
          <w:rFonts w:asciiTheme="minorEastAsia" w:hAnsiTheme="minorEastAsia" w:cs="宋体" w:hint="eastAsia"/>
          <w:bCs/>
          <w:kern w:val="0"/>
          <w:sz w:val="28"/>
          <w:szCs w:val="28"/>
        </w:rPr>
        <w:t>2</w:t>
      </w:r>
      <w:r w:rsidRPr="00AF63EC">
        <w:rPr>
          <w:rFonts w:asciiTheme="minorEastAsia" w:hAnsiTheme="minorEastAsia" w:cs="宋体" w:hint="eastAsia"/>
          <w:bCs/>
          <w:kern w:val="0"/>
          <w:sz w:val="28"/>
          <w:szCs w:val="28"/>
        </w:rPr>
        <w:t>）</w:t>
      </w:r>
      <w:r w:rsidRPr="00AF63EC">
        <w:rPr>
          <w:rFonts w:asciiTheme="minorEastAsia" w:hAnsiTheme="minorEastAsia" w:cs="宋体" w:hint="eastAsia"/>
          <w:kern w:val="0"/>
          <w:sz w:val="28"/>
          <w:szCs w:val="28"/>
        </w:rPr>
        <w:t>小学低年级学生识字方法与运用字理识字方法的比例分析。</w:t>
      </w:r>
    </w:p>
    <w:p w:rsidR="00E85B8B" w:rsidRPr="00AF63EC" w:rsidRDefault="00AF63EC"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4</w:t>
      </w:r>
      <w:r w:rsidR="00A6220F" w:rsidRPr="00AF63EC">
        <w:rPr>
          <w:rFonts w:asciiTheme="minorEastAsia" w:hAnsiTheme="minorEastAsia" w:cs="宋体" w:hint="eastAsia"/>
          <w:bCs/>
          <w:sz w:val="28"/>
          <w:szCs w:val="28"/>
        </w:rPr>
        <w:t>.</w:t>
      </w:r>
      <w:proofErr w:type="gramStart"/>
      <w:r w:rsidR="00A6220F" w:rsidRPr="00AF63EC">
        <w:rPr>
          <w:rFonts w:asciiTheme="minorEastAsia" w:hAnsiTheme="minorEastAsia" w:cs="宋体" w:hint="eastAsia"/>
          <w:bCs/>
          <w:sz w:val="28"/>
          <w:szCs w:val="28"/>
        </w:rPr>
        <w:t>部编版小学</w:t>
      </w:r>
      <w:proofErr w:type="gramEnd"/>
      <w:r w:rsidR="00A6220F" w:rsidRPr="00AF63EC">
        <w:rPr>
          <w:rFonts w:asciiTheme="minorEastAsia" w:hAnsiTheme="minorEastAsia" w:cs="宋体" w:hint="eastAsia"/>
          <w:bCs/>
          <w:sz w:val="28"/>
          <w:szCs w:val="28"/>
        </w:rPr>
        <w:t>一年级拼音</w:t>
      </w:r>
      <w:r w:rsidR="00A6220F" w:rsidRPr="00AF63EC">
        <w:rPr>
          <w:rFonts w:asciiTheme="minorEastAsia" w:hAnsiTheme="minorEastAsia" w:cs="宋体" w:hint="eastAsia"/>
          <w:bCs/>
          <w:sz w:val="28"/>
          <w:szCs w:val="28"/>
        </w:rPr>
        <w:t>教学的课例评析</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1</w:t>
      </w:r>
      <w:r w:rsidRPr="00AF63EC">
        <w:rPr>
          <w:rFonts w:asciiTheme="minorEastAsia" w:hAnsiTheme="minorEastAsia" w:cs="宋体" w:hint="eastAsia"/>
          <w:sz w:val="28"/>
          <w:szCs w:val="28"/>
        </w:rPr>
        <w:t>）以“部编五四版”为载体，梳理小学一年级</w:t>
      </w:r>
      <w:r w:rsidRPr="00AF63EC">
        <w:rPr>
          <w:rFonts w:asciiTheme="minorEastAsia" w:hAnsiTheme="minorEastAsia" w:cs="宋体" w:hint="eastAsia"/>
          <w:sz w:val="28"/>
          <w:szCs w:val="28"/>
        </w:rPr>
        <w:t>拼音学习</w:t>
      </w:r>
      <w:r w:rsidRPr="00AF63EC">
        <w:rPr>
          <w:rFonts w:asciiTheme="minorEastAsia" w:hAnsiTheme="minorEastAsia" w:cs="宋体" w:hint="eastAsia"/>
          <w:sz w:val="28"/>
          <w:szCs w:val="28"/>
        </w:rPr>
        <w:t>重点。</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2</w:t>
      </w:r>
      <w:r w:rsidRPr="00AF63EC">
        <w:rPr>
          <w:rFonts w:asciiTheme="minorEastAsia" w:hAnsiTheme="minorEastAsia" w:cs="宋体" w:hint="eastAsia"/>
          <w:sz w:val="28"/>
          <w:szCs w:val="28"/>
        </w:rPr>
        <w:t>）有针对地搜索全国范围</w:t>
      </w:r>
      <w:proofErr w:type="gramStart"/>
      <w:r w:rsidRPr="00AF63EC">
        <w:rPr>
          <w:rFonts w:asciiTheme="minorEastAsia" w:hAnsiTheme="minorEastAsia" w:cs="宋体" w:hint="eastAsia"/>
          <w:sz w:val="28"/>
          <w:szCs w:val="28"/>
        </w:rPr>
        <w:t>内</w:t>
      </w:r>
      <w:r w:rsidRPr="00AF63EC">
        <w:rPr>
          <w:rFonts w:asciiTheme="minorEastAsia" w:hAnsiTheme="minorEastAsia" w:cs="宋体" w:hint="eastAsia"/>
          <w:sz w:val="28"/>
          <w:szCs w:val="28"/>
        </w:rPr>
        <w:t>部编版拼音</w:t>
      </w:r>
      <w:proofErr w:type="gramEnd"/>
      <w:r w:rsidRPr="00AF63EC">
        <w:rPr>
          <w:rFonts w:asciiTheme="minorEastAsia" w:hAnsiTheme="minorEastAsia" w:cs="宋体" w:hint="eastAsia"/>
          <w:sz w:val="28"/>
          <w:szCs w:val="28"/>
        </w:rPr>
        <w:t>教学课堂实录，选取可供借鉴的教学设计进行对比、提炼、总结相关教学细读方法。</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3</w:t>
      </w:r>
      <w:r w:rsidRPr="00AF63EC">
        <w:rPr>
          <w:rFonts w:asciiTheme="minorEastAsia" w:hAnsiTheme="minorEastAsia" w:cs="宋体" w:hint="eastAsia"/>
          <w:sz w:val="28"/>
          <w:szCs w:val="28"/>
        </w:rPr>
        <w:t>）反思总结，理论与实践相结合，通过公开课、教研课、中心组研</w:t>
      </w:r>
      <w:r w:rsidRPr="00AF63EC">
        <w:rPr>
          <w:rFonts w:asciiTheme="minorEastAsia" w:hAnsiTheme="minorEastAsia" w:cs="宋体" w:hint="eastAsia"/>
          <w:sz w:val="28"/>
          <w:szCs w:val="28"/>
        </w:rPr>
        <w:lastRenderedPageBreak/>
        <w:t>讨等实践模式探索出</w:t>
      </w:r>
      <w:proofErr w:type="gramStart"/>
      <w:r w:rsidRPr="00AF63EC">
        <w:rPr>
          <w:rFonts w:asciiTheme="minorEastAsia" w:hAnsiTheme="minorEastAsia" w:cs="宋体" w:hint="eastAsia"/>
          <w:sz w:val="28"/>
          <w:szCs w:val="28"/>
        </w:rPr>
        <w:t>部编版一</w:t>
      </w:r>
      <w:proofErr w:type="gramEnd"/>
      <w:r w:rsidRPr="00AF63EC">
        <w:rPr>
          <w:rFonts w:asciiTheme="minorEastAsia" w:hAnsiTheme="minorEastAsia" w:cs="宋体" w:hint="eastAsia"/>
          <w:sz w:val="28"/>
          <w:szCs w:val="28"/>
        </w:rPr>
        <w:t>年级拼音</w:t>
      </w:r>
      <w:r w:rsidRPr="00AF63EC">
        <w:rPr>
          <w:rFonts w:asciiTheme="minorEastAsia" w:hAnsiTheme="minorEastAsia" w:cs="宋体" w:hint="eastAsia"/>
          <w:sz w:val="28"/>
          <w:szCs w:val="28"/>
        </w:rPr>
        <w:t>教学的策略。</w:t>
      </w:r>
    </w:p>
    <w:p w:rsidR="00E85B8B" w:rsidRPr="00AF63EC" w:rsidRDefault="00AF63EC"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bCs/>
          <w:sz w:val="28"/>
          <w:szCs w:val="28"/>
        </w:rPr>
        <w:t>5</w:t>
      </w:r>
      <w:r w:rsidR="00A6220F" w:rsidRPr="00AF63EC">
        <w:rPr>
          <w:rFonts w:asciiTheme="minorEastAsia" w:hAnsiTheme="minorEastAsia" w:cs="宋体" w:hint="eastAsia"/>
          <w:bCs/>
          <w:sz w:val="28"/>
          <w:szCs w:val="28"/>
        </w:rPr>
        <w:t>.</w:t>
      </w:r>
      <w:r w:rsidR="00A6220F" w:rsidRPr="00AF63EC">
        <w:rPr>
          <w:rFonts w:asciiTheme="minorEastAsia" w:hAnsiTheme="minorEastAsia" w:cs="宋体" w:hint="eastAsia"/>
          <w:bCs/>
          <w:sz w:val="28"/>
          <w:szCs w:val="28"/>
        </w:rPr>
        <w:t>设计提高小学语文</w:t>
      </w:r>
      <w:proofErr w:type="gramStart"/>
      <w:r w:rsidR="00A6220F" w:rsidRPr="00AF63EC">
        <w:rPr>
          <w:rFonts w:asciiTheme="minorEastAsia" w:hAnsiTheme="minorEastAsia" w:cs="宋体" w:hint="eastAsia"/>
          <w:bCs/>
          <w:sz w:val="28"/>
          <w:szCs w:val="28"/>
        </w:rPr>
        <w:t>部编版拼音</w:t>
      </w:r>
      <w:proofErr w:type="gramEnd"/>
      <w:r w:rsidR="00A6220F" w:rsidRPr="00AF63EC">
        <w:rPr>
          <w:rFonts w:asciiTheme="minorEastAsia" w:hAnsiTheme="minorEastAsia" w:cs="宋体" w:hint="eastAsia"/>
          <w:bCs/>
          <w:sz w:val="28"/>
          <w:szCs w:val="28"/>
        </w:rPr>
        <w:t>教学有效性的策略研究的课堂。</w:t>
      </w:r>
    </w:p>
    <w:p w:rsidR="00E85B8B" w:rsidRPr="00AF63EC" w:rsidRDefault="00A6220F" w:rsidP="00AF63EC">
      <w:pPr>
        <w:spacing w:line="360" w:lineRule="auto"/>
        <w:ind w:firstLineChars="200" w:firstLine="560"/>
        <w:rPr>
          <w:rFonts w:asciiTheme="minorEastAsia" w:hAnsiTheme="minorEastAsia" w:cs="宋体"/>
          <w:kern w:val="0"/>
          <w:sz w:val="28"/>
          <w:szCs w:val="28"/>
        </w:rPr>
      </w:pP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1</w:t>
      </w:r>
      <w:r w:rsidRPr="00AF63EC">
        <w:rPr>
          <w:rFonts w:asciiTheme="minorEastAsia" w:hAnsiTheme="minorEastAsia" w:cs="宋体" w:hint="eastAsia"/>
          <w:sz w:val="28"/>
          <w:szCs w:val="28"/>
        </w:rPr>
        <w:t>）多用图</w:t>
      </w:r>
      <w:r w:rsidRPr="00AF63EC">
        <w:rPr>
          <w:rFonts w:asciiTheme="minorEastAsia" w:hAnsiTheme="minorEastAsia" w:cs="宋体" w:hint="eastAsia"/>
          <w:sz w:val="28"/>
          <w:szCs w:val="28"/>
        </w:rPr>
        <w:t>片</w:t>
      </w:r>
      <w:r w:rsidRPr="00AF63EC">
        <w:rPr>
          <w:rFonts w:asciiTheme="minorEastAsia" w:hAnsiTheme="minorEastAsia" w:cs="宋体" w:hint="eastAsia"/>
          <w:sz w:val="28"/>
          <w:szCs w:val="28"/>
        </w:rPr>
        <w:t>法，形象感知。</w:t>
      </w:r>
    </w:p>
    <w:p w:rsidR="00E85B8B" w:rsidRPr="00AF63EC" w:rsidRDefault="00A6220F" w:rsidP="00AF63EC">
      <w:pPr>
        <w:spacing w:line="360" w:lineRule="auto"/>
        <w:ind w:firstLineChars="200" w:firstLine="560"/>
        <w:rPr>
          <w:rFonts w:asciiTheme="minorEastAsia" w:hAnsiTheme="minorEastAsia" w:cs="宋体"/>
          <w:sz w:val="28"/>
          <w:szCs w:val="28"/>
          <w:lang w:bidi="zh-CN"/>
        </w:rPr>
      </w:pP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2</w:t>
      </w:r>
      <w:r w:rsidRPr="00AF63EC">
        <w:rPr>
          <w:rFonts w:asciiTheme="minorEastAsia" w:hAnsiTheme="minorEastAsia" w:cs="宋体" w:hint="eastAsia"/>
          <w:sz w:val="28"/>
          <w:szCs w:val="28"/>
        </w:rPr>
        <w:t>）</w:t>
      </w:r>
      <w:r w:rsidRPr="00AF63EC">
        <w:rPr>
          <w:rFonts w:asciiTheme="minorEastAsia" w:hAnsiTheme="minorEastAsia" w:cs="宋体" w:hint="eastAsia"/>
          <w:color w:val="000000"/>
          <w:sz w:val="28"/>
          <w:szCs w:val="28"/>
        </w:rPr>
        <w:t>合理联想法，活跃课堂</w:t>
      </w:r>
      <w:r w:rsidRPr="00AF63EC">
        <w:rPr>
          <w:rFonts w:asciiTheme="minorEastAsia" w:hAnsiTheme="minorEastAsia" w:cs="宋体" w:hint="eastAsia"/>
          <w:sz w:val="28"/>
          <w:szCs w:val="28"/>
          <w:lang w:bidi="zh-CN"/>
        </w:rPr>
        <w:t>。</w:t>
      </w:r>
    </w:p>
    <w:p w:rsidR="00E85B8B" w:rsidRPr="00AF63EC" w:rsidRDefault="00A6220F" w:rsidP="00AF63EC">
      <w:pPr>
        <w:spacing w:line="360" w:lineRule="auto"/>
        <w:ind w:firstLineChars="200" w:firstLine="560"/>
        <w:rPr>
          <w:rFonts w:asciiTheme="minorEastAsia" w:hAnsiTheme="minorEastAsia" w:cs="宋体"/>
          <w:color w:val="000000"/>
          <w:sz w:val="28"/>
          <w:szCs w:val="28"/>
        </w:rPr>
      </w:pPr>
      <w:r w:rsidRPr="00AF63EC">
        <w:rPr>
          <w:rFonts w:asciiTheme="minorEastAsia" w:hAnsiTheme="minorEastAsia" w:cs="宋体" w:hint="eastAsia"/>
          <w:color w:val="000000"/>
          <w:sz w:val="28"/>
          <w:szCs w:val="28"/>
        </w:rPr>
        <w:t>（</w:t>
      </w:r>
      <w:r w:rsidRPr="00AF63EC">
        <w:rPr>
          <w:rFonts w:asciiTheme="minorEastAsia" w:hAnsiTheme="minorEastAsia" w:cs="宋体" w:hint="eastAsia"/>
          <w:color w:val="000000"/>
          <w:sz w:val="28"/>
          <w:szCs w:val="28"/>
        </w:rPr>
        <w:t>3</w:t>
      </w:r>
      <w:r w:rsidRPr="00AF63EC">
        <w:rPr>
          <w:rFonts w:asciiTheme="minorEastAsia" w:hAnsiTheme="minorEastAsia" w:cs="宋体" w:hint="eastAsia"/>
          <w:color w:val="000000"/>
          <w:sz w:val="28"/>
          <w:szCs w:val="28"/>
        </w:rPr>
        <w:t>）善用对比法，区分形近字</w:t>
      </w:r>
      <w:r w:rsidRPr="00AF63EC">
        <w:rPr>
          <w:rFonts w:asciiTheme="minorEastAsia" w:hAnsiTheme="minorEastAsia" w:cs="宋体" w:hint="eastAsia"/>
          <w:color w:val="000000"/>
          <w:sz w:val="28"/>
          <w:szCs w:val="28"/>
        </w:rPr>
        <w:t>母</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4</w:t>
      </w:r>
      <w:r w:rsidRPr="00AF63EC">
        <w:rPr>
          <w:rFonts w:asciiTheme="minorEastAsia" w:hAnsiTheme="minorEastAsia" w:cs="宋体" w:hint="eastAsia"/>
          <w:sz w:val="28"/>
          <w:szCs w:val="28"/>
        </w:rPr>
        <w:t>）创意故事</w:t>
      </w:r>
      <w:r w:rsidRPr="00AF63EC">
        <w:rPr>
          <w:rFonts w:asciiTheme="minorEastAsia" w:hAnsiTheme="minorEastAsia" w:cs="宋体" w:hint="eastAsia"/>
          <w:iCs/>
          <w:sz w:val="28"/>
          <w:szCs w:val="28"/>
        </w:rPr>
        <w:t>法</w:t>
      </w:r>
      <w:r w:rsidRPr="00AF63EC">
        <w:rPr>
          <w:rFonts w:asciiTheme="minorEastAsia" w:hAnsiTheme="minorEastAsia" w:cs="宋体" w:hint="eastAsia"/>
          <w:i/>
          <w:iCs/>
          <w:sz w:val="28"/>
          <w:szCs w:val="28"/>
        </w:rPr>
        <w:t>,</w:t>
      </w:r>
      <w:r w:rsidRPr="00AF63EC">
        <w:rPr>
          <w:rFonts w:asciiTheme="minorEastAsia" w:hAnsiTheme="minorEastAsia" w:cs="宋体" w:hint="eastAsia"/>
          <w:sz w:val="28"/>
          <w:szCs w:val="28"/>
        </w:rPr>
        <w:t>寓教于乐。</w:t>
      </w:r>
    </w:p>
    <w:p w:rsidR="00E85B8B" w:rsidRPr="00AF63EC" w:rsidRDefault="00A6220F" w:rsidP="00AF63EC">
      <w:pPr>
        <w:spacing w:line="360" w:lineRule="auto"/>
        <w:ind w:firstLineChars="200" w:firstLine="560"/>
        <w:rPr>
          <w:rFonts w:asciiTheme="minorEastAsia" w:hAnsiTheme="minorEastAsia"/>
          <w:b/>
          <w:bCs/>
          <w:sz w:val="28"/>
          <w:szCs w:val="28"/>
        </w:rPr>
      </w:pP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5</w:t>
      </w:r>
      <w:r w:rsidRPr="00AF63EC">
        <w:rPr>
          <w:rFonts w:asciiTheme="minorEastAsia" w:hAnsiTheme="minorEastAsia" w:cs="宋体" w:hint="eastAsia"/>
          <w:sz w:val="28"/>
          <w:szCs w:val="28"/>
        </w:rPr>
        <w:t>）巧用歌诀法，增强记忆。</w:t>
      </w:r>
    </w:p>
    <w:p w:rsidR="00E85B8B" w:rsidRPr="00AF63EC" w:rsidRDefault="00A6220F" w:rsidP="00AF63EC">
      <w:pPr>
        <w:pStyle w:val="a6"/>
        <w:spacing w:before="0" w:beforeAutospacing="0" w:after="0" w:line="360" w:lineRule="auto"/>
        <w:rPr>
          <w:rFonts w:asciiTheme="minorEastAsia" w:hAnsiTheme="minorEastAsia" w:cs="Arial"/>
          <w:b/>
          <w:sz w:val="30"/>
          <w:szCs w:val="30"/>
        </w:rPr>
      </w:pPr>
      <w:r w:rsidRPr="00AF63EC">
        <w:rPr>
          <w:rFonts w:asciiTheme="minorEastAsia" w:hAnsiTheme="minorEastAsia" w:cs="Arial" w:hint="eastAsia"/>
          <w:b/>
          <w:sz w:val="30"/>
          <w:szCs w:val="30"/>
        </w:rPr>
        <w:t>（</w:t>
      </w:r>
      <w:r w:rsidRPr="00AF63EC">
        <w:rPr>
          <w:rFonts w:asciiTheme="minorEastAsia" w:hAnsiTheme="minorEastAsia" w:cs="Arial" w:hint="eastAsia"/>
          <w:b/>
          <w:sz w:val="30"/>
          <w:szCs w:val="30"/>
        </w:rPr>
        <w:t>四</w:t>
      </w:r>
      <w:r w:rsidRPr="00AF63EC">
        <w:rPr>
          <w:rFonts w:asciiTheme="minorEastAsia" w:hAnsiTheme="minorEastAsia" w:cs="Arial" w:hint="eastAsia"/>
          <w:b/>
          <w:sz w:val="30"/>
          <w:szCs w:val="30"/>
        </w:rPr>
        <w:t>）</w:t>
      </w:r>
      <w:r w:rsidRPr="00AF63EC">
        <w:rPr>
          <w:rFonts w:asciiTheme="minorEastAsia" w:hAnsiTheme="minorEastAsia" w:cs="Arial" w:hint="eastAsia"/>
          <w:b/>
          <w:sz w:val="30"/>
          <w:szCs w:val="30"/>
        </w:rPr>
        <w:t>研究方法</w:t>
      </w:r>
    </w:p>
    <w:p w:rsidR="00E85B8B" w:rsidRPr="00AF63EC" w:rsidRDefault="00A6220F" w:rsidP="00AF63EC">
      <w:pPr>
        <w:numPr>
          <w:ilvl w:val="0"/>
          <w:numId w:val="2"/>
        </w:numPr>
        <w:spacing w:line="360" w:lineRule="auto"/>
        <w:rPr>
          <w:rFonts w:asciiTheme="minorEastAsia" w:hAnsiTheme="minorEastAsia"/>
          <w:sz w:val="28"/>
          <w:szCs w:val="28"/>
        </w:rPr>
      </w:pPr>
      <w:r w:rsidRPr="00AF63EC">
        <w:rPr>
          <w:rFonts w:asciiTheme="minorEastAsia" w:hAnsiTheme="minorEastAsia" w:hint="eastAsia"/>
          <w:sz w:val="28"/>
          <w:szCs w:val="28"/>
        </w:rPr>
        <w:t>文献资料法</w:t>
      </w:r>
    </w:p>
    <w:p w:rsidR="00E85B8B" w:rsidRPr="00AF63EC" w:rsidRDefault="00A6220F" w:rsidP="00AF63EC">
      <w:pPr>
        <w:spacing w:line="360" w:lineRule="auto"/>
        <w:rPr>
          <w:rFonts w:asciiTheme="minorEastAsia" w:hAnsiTheme="minorEastAsia"/>
          <w:sz w:val="28"/>
          <w:szCs w:val="28"/>
        </w:rPr>
      </w:pPr>
      <w:r w:rsidRPr="00AF63EC">
        <w:rPr>
          <w:rFonts w:asciiTheme="minorEastAsia" w:hAnsiTheme="minorEastAsia" w:hint="eastAsia"/>
          <w:sz w:val="28"/>
          <w:szCs w:val="28"/>
        </w:rPr>
        <w:t xml:space="preserve">    </w:t>
      </w:r>
      <w:r w:rsidRPr="00AF63EC">
        <w:rPr>
          <w:rFonts w:asciiTheme="minorEastAsia" w:hAnsiTheme="minorEastAsia" w:hint="eastAsia"/>
          <w:sz w:val="28"/>
          <w:szCs w:val="28"/>
        </w:rPr>
        <w:t>通过阅读相关文献，搜集国内外关于小学</w:t>
      </w:r>
      <w:r w:rsidRPr="00AF63EC">
        <w:rPr>
          <w:rFonts w:asciiTheme="minorEastAsia" w:hAnsiTheme="minorEastAsia" w:hint="eastAsia"/>
          <w:sz w:val="28"/>
          <w:szCs w:val="28"/>
        </w:rPr>
        <w:t>核心素养、</w:t>
      </w:r>
      <w:r w:rsidRPr="00AF63EC">
        <w:rPr>
          <w:rFonts w:asciiTheme="minorEastAsia" w:hAnsiTheme="minorEastAsia" w:hint="eastAsia"/>
          <w:sz w:val="28"/>
          <w:szCs w:val="28"/>
        </w:rPr>
        <w:t>拼音教学、教育研究方法、教育心理学等方面的相关资料文献，并对资料进行整理、分析</w:t>
      </w:r>
      <w:r w:rsidRPr="00AF63EC">
        <w:rPr>
          <w:rFonts w:asciiTheme="minorEastAsia" w:hAnsiTheme="minorEastAsia" w:hint="eastAsia"/>
          <w:sz w:val="28"/>
          <w:szCs w:val="28"/>
        </w:rPr>
        <w:t>，</w:t>
      </w:r>
      <w:r w:rsidRPr="00AF63EC">
        <w:rPr>
          <w:rFonts w:asciiTheme="minorEastAsia" w:hAnsiTheme="minorEastAsia"/>
          <w:sz w:val="28"/>
          <w:szCs w:val="28"/>
        </w:rPr>
        <w:t>了解与本课题相关的研究现状，为课题研究提供科学的依据，并认识本课题的研究价值</w:t>
      </w:r>
      <w:r w:rsidRPr="00AF63EC">
        <w:rPr>
          <w:rFonts w:asciiTheme="minorEastAsia" w:hAnsiTheme="minorEastAsia" w:hint="eastAsia"/>
          <w:sz w:val="28"/>
          <w:szCs w:val="28"/>
        </w:rPr>
        <w:t>。</w:t>
      </w:r>
    </w:p>
    <w:p w:rsidR="00E85B8B" w:rsidRPr="00AF63EC" w:rsidRDefault="00A6220F" w:rsidP="00AF63EC">
      <w:pPr>
        <w:numPr>
          <w:ilvl w:val="0"/>
          <w:numId w:val="2"/>
        </w:numPr>
        <w:spacing w:line="360" w:lineRule="auto"/>
        <w:rPr>
          <w:rFonts w:asciiTheme="minorEastAsia" w:hAnsiTheme="minorEastAsia"/>
          <w:sz w:val="28"/>
          <w:szCs w:val="28"/>
        </w:rPr>
      </w:pPr>
      <w:r w:rsidRPr="00AF63EC">
        <w:rPr>
          <w:rFonts w:asciiTheme="minorEastAsia" w:hAnsiTheme="minorEastAsia" w:hint="eastAsia"/>
          <w:sz w:val="28"/>
          <w:szCs w:val="28"/>
        </w:rPr>
        <w:t>案例分析法</w:t>
      </w:r>
    </w:p>
    <w:p w:rsidR="00E85B8B" w:rsidRPr="00AF63EC" w:rsidRDefault="00A6220F" w:rsidP="00AF63EC">
      <w:pPr>
        <w:spacing w:line="360" w:lineRule="auto"/>
        <w:ind w:left="120" w:firstLineChars="200" w:firstLine="560"/>
        <w:rPr>
          <w:rFonts w:asciiTheme="minorEastAsia" w:hAnsiTheme="minorEastAsia"/>
          <w:sz w:val="28"/>
          <w:szCs w:val="28"/>
        </w:rPr>
      </w:pPr>
      <w:r w:rsidRPr="00AF63EC">
        <w:rPr>
          <w:rFonts w:asciiTheme="minorEastAsia" w:hAnsiTheme="minorEastAsia"/>
          <w:sz w:val="28"/>
          <w:szCs w:val="28"/>
        </w:rPr>
        <w:t>综合运用文献、案例等，研究小学语文核心素养培育下的</w:t>
      </w:r>
      <w:proofErr w:type="gramStart"/>
      <w:r w:rsidRPr="00AF63EC">
        <w:rPr>
          <w:rFonts w:asciiTheme="minorEastAsia" w:hAnsiTheme="minorEastAsia" w:hint="eastAsia"/>
          <w:sz w:val="28"/>
          <w:szCs w:val="28"/>
        </w:rPr>
        <w:t>部编版</w:t>
      </w:r>
      <w:r w:rsidRPr="00AF63EC">
        <w:rPr>
          <w:rFonts w:asciiTheme="minorEastAsia" w:hAnsiTheme="minorEastAsia"/>
          <w:sz w:val="28"/>
          <w:szCs w:val="28"/>
        </w:rPr>
        <w:t>拼音</w:t>
      </w:r>
      <w:proofErr w:type="gramEnd"/>
      <w:r w:rsidRPr="00AF63EC">
        <w:rPr>
          <w:rFonts w:asciiTheme="minorEastAsia" w:hAnsiTheme="minorEastAsia"/>
          <w:sz w:val="28"/>
          <w:szCs w:val="28"/>
        </w:rPr>
        <w:t>教学方法、策略</w:t>
      </w:r>
      <w:r w:rsidRPr="00AF63EC">
        <w:rPr>
          <w:rFonts w:asciiTheme="minorEastAsia" w:hAnsiTheme="minorEastAsia" w:hint="eastAsia"/>
          <w:sz w:val="28"/>
          <w:szCs w:val="28"/>
        </w:rPr>
        <w:t>。</w:t>
      </w:r>
    </w:p>
    <w:p w:rsidR="00E85B8B" w:rsidRPr="00AF63EC" w:rsidRDefault="00A6220F" w:rsidP="00AF63EC">
      <w:pPr>
        <w:numPr>
          <w:ilvl w:val="0"/>
          <w:numId w:val="2"/>
        </w:numPr>
        <w:spacing w:line="360" w:lineRule="auto"/>
        <w:rPr>
          <w:rFonts w:asciiTheme="minorEastAsia" w:hAnsiTheme="minorEastAsia"/>
          <w:sz w:val="28"/>
          <w:szCs w:val="28"/>
        </w:rPr>
      </w:pPr>
      <w:r w:rsidRPr="00AF63EC">
        <w:rPr>
          <w:rFonts w:asciiTheme="minorEastAsia" w:hAnsiTheme="minorEastAsia" w:hint="eastAsia"/>
          <w:sz w:val="28"/>
          <w:szCs w:val="28"/>
        </w:rPr>
        <w:t>调查研究法</w:t>
      </w:r>
    </w:p>
    <w:p w:rsidR="00E85B8B" w:rsidRPr="00AF63EC" w:rsidRDefault="00A6220F" w:rsidP="00AF63EC">
      <w:pPr>
        <w:spacing w:line="360" w:lineRule="auto"/>
        <w:ind w:left="120" w:firstLineChars="200" w:firstLine="560"/>
        <w:rPr>
          <w:rFonts w:asciiTheme="minorEastAsia" w:hAnsiTheme="minorEastAsia"/>
          <w:sz w:val="28"/>
          <w:szCs w:val="28"/>
        </w:rPr>
      </w:pPr>
      <w:r w:rsidRPr="00AF63EC">
        <w:rPr>
          <w:rFonts w:asciiTheme="minorEastAsia" w:hAnsiTheme="minorEastAsia" w:hint="eastAsia"/>
          <w:sz w:val="28"/>
          <w:szCs w:val="28"/>
        </w:rPr>
        <w:t>了解学生在课堂上的表现，对拼音的掌握程度。</w:t>
      </w:r>
    </w:p>
    <w:p w:rsidR="00E85B8B" w:rsidRPr="00AF63EC" w:rsidRDefault="00A6220F" w:rsidP="00AF63EC">
      <w:pPr>
        <w:numPr>
          <w:ilvl w:val="0"/>
          <w:numId w:val="2"/>
        </w:numPr>
        <w:spacing w:line="360" w:lineRule="auto"/>
        <w:rPr>
          <w:rFonts w:asciiTheme="minorEastAsia" w:hAnsiTheme="minorEastAsia"/>
          <w:sz w:val="28"/>
          <w:szCs w:val="28"/>
        </w:rPr>
      </w:pPr>
      <w:r w:rsidRPr="00AF63EC">
        <w:rPr>
          <w:rFonts w:asciiTheme="minorEastAsia" w:hAnsiTheme="minorEastAsia" w:hint="eastAsia"/>
          <w:sz w:val="28"/>
          <w:szCs w:val="28"/>
        </w:rPr>
        <w:t>课堂实践法</w:t>
      </w:r>
    </w:p>
    <w:p w:rsidR="00E85B8B" w:rsidRPr="00AF63EC" w:rsidRDefault="00A6220F" w:rsidP="00AF63EC">
      <w:pPr>
        <w:spacing w:line="360" w:lineRule="auto"/>
        <w:ind w:left="120"/>
        <w:rPr>
          <w:rFonts w:asciiTheme="minorEastAsia" w:hAnsiTheme="minorEastAsia"/>
          <w:sz w:val="28"/>
          <w:szCs w:val="28"/>
        </w:rPr>
      </w:pPr>
      <w:r w:rsidRPr="00AF63EC">
        <w:rPr>
          <w:rFonts w:asciiTheme="minorEastAsia" w:hAnsiTheme="minorEastAsia"/>
          <w:sz w:val="28"/>
          <w:szCs w:val="28"/>
        </w:rPr>
        <w:t xml:space="preserve"> </w:t>
      </w:r>
      <w:r w:rsidRPr="00AF63EC">
        <w:rPr>
          <w:rFonts w:asciiTheme="minorEastAsia" w:hAnsiTheme="minorEastAsia" w:hint="eastAsia"/>
          <w:sz w:val="28"/>
          <w:szCs w:val="28"/>
        </w:rPr>
        <w:t xml:space="preserve">   </w:t>
      </w:r>
      <w:r w:rsidRPr="00AF63EC">
        <w:rPr>
          <w:rFonts w:asciiTheme="minorEastAsia" w:hAnsiTheme="minorEastAsia"/>
          <w:sz w:val="28"/>
          <w:szCs w:val="28"/>
        </w:rPr>
        <w:t>在课堂中观察学生的学习情况，从中切实了解所研究问题，并对其进行分析和归纳总结。通过</w:t>
      </w:r>
      <w:proofErr w:type="gramStart"/>
      <w:r w:rsidRPr="00AF63EC">
        <w:rPr>
          <w:rFonts w:asciiTheme="minorEastAsia" w:hAnsiTheme="minorEastAsia"/>
          <w:sz w:val="28"/>
          <w:szCs w:val="28"/>
        </w:rPr>
        <w:t>对</w:t>
      </w:r>
      <w:r w:rsidRPr="00AF63EC">
        <w:rPr>
          <w:rFonts w:asciiTheme="minorEastAsia" w:hAnsiTheme="minorEastAsia" w:hint="eastAsia"/>
          <w:sz w:val="28"/>
          <w:szCs w:val="28"/>
        </w:rPr>
        <w:t>部</w:t>
      </w:r>
      <w:r w:rsidRPr="00AF63EC">
        <w:rPr>
          <w:rFonts w:asciiTheme="minorEastAsia" w:hAnsiTheme="minorEastAsia"/>
          <w:sz w:val="28"/>
          <w:szCs w:val="28"/>
        </w:rPr>
        <w:t>编版拼音</w:t>
      </w:r>
      <w:proofErr w:type="gramEnd"/>
      <w:r w:rsidRPr="00AF63EC">
        <w:rPr>
          <w:rFonts w:asciiTheme="minorEastAsia" w:hAnsiTheme="minorEastAsia"/>
          <w:sz w:val="28"/>
          <w:szCs w:val="28"/>
        </w:rPr>
        <w:t>教学模块的课堂</w:t>
      </w:r>
      <w:r w:rsidRPr="00AF63EC">
        <w:rPr>
          <w:rFonts w:asciiTheme="minorEastAsia" w:hAnsiTheme="minorEastAsia" w:hint="eastAsia"/>
          <w:sz w:val="28"/>
          <w:szCs w:val="28"/>
        </w:rPr>
        <w:t>实践</w:t>
      </w:r>
      <w:r w:rsidRPr="00AF63EC">
        <w:rPr>
          <w:rFonts w:asciiTheme="minorEastAsia" w:hAnsiTheme="minorEastAsia"/>
          <w:sz w:val="28"/>
          <w:szCs w:val="28"/>
        </w:rPr>
        <w:t>，了解课堂教学实际</w:t>
      </w:r>
      <w:r w:rsidRPr="00AF63EC">
        <w:rPr>
          <w:rFonts w:asciiTheme="minorEastAsia" w:hAnsiTheme="minorEastAsia" w:hint="eastAsia"/>
          <w:sz w:val="28"/>
          <w:szCs w:val="28"/>
        </w:rPr>
        <w:t>情况，以及核心素养的落实</w:t>
      </w:r>
      <w:r w:rsidRPr="00AF63EC">
        <w:rPr>
          <w:rFonts w:asciiTheme="minorEastAsia" w:hAnsiTheme="minorEastAsia"/>
          <w:sz w:val="28"/>
          <w:szCs w:val="28"/>
        </w:rPr>
        <w:t>。</w:t>
      </w:r>
    </w:p>
    <w:p w:rsidR="00E85B8B" w:rsidRPr="00AF63EC" w:rsidRDefault="00A6220F" w:rsidP="00AF63EC">
      <w:pPr>
        <w:tabs>
          <w:tab w:val="left" w:pos="1905"/>
        </w:tabs>
        <w:spacing w:line="360" w:lineRule="auto"/>
        <w:rPr>
          <w:rFonts w:asciiTheme="minorEastAsia" w:hAnsiTheme="minorEastAsia"/>
          <w:b/>
          <w:sz w:val="30"/>
          <w:szCs w:val="30"/>
        </w:rPr>
      </w:pPr>
      <w:r w:rsidRPr="00AF63EC">
        <w:rPr>
          <w:rFonts w:asciiTheme="minorEastAsia" w:hAnsiTheme="minorEastAsia" w:hint="eastAsia"/>
          <w:b/>
          <w:sz w:val="30"/>
          <w:szCs w:val="30"/>
        </w:rPr>
        <w:lastRenderedPageBreak/>
        <w:t>（</w:t>
      </w:r>
      <w:r w:rsidRPr="00AF63EC">
        <w:rPr>
          <w:rFonts w:asciiTheme="minorEastAsia" w:hAnsiTheme="minorEastAsia" w:hint="eastAsia"/>
          <w:b/>
          <w:sz w:val="30"/>
          <w:szCs w:val="30"/>
        </w:rPr>
        <w:t>五</w:t>
      </w:r>
      <w:r w:rsidRPr="00AF63EC">
        <w:rPr>
          <w:rFonts w:asciiTheme="minorEastAsia" w:hAnsiTheme="minorEastAsia" w:hint="eastAsia"/>
          <w:b/>
          <w:sz w:val="30"/>
          <w:szCs w:val="30"/>
        </w:rPr>
        <w:t>）</w:t>
      </w:r>
      <w:r w:rsidRPr="00AF63EC">
        <w:rPr>
          <w:rFonts w:asciiTheme="minorEastAsia" w:hAnsiTheme="minorEastAsia" w:hint="eastAsia"/>
          <w:b/>
          <w:sz w:val="30"/>
          <w:szCs w:val="30"/>
        </w:rPr>
        <w:t>研究</w:t>
      </w:r>
      <w:r w:rsidRPr="00AF63EC">
        <w:rPr>
          <w:rFonts w:asciiTheme="minorEastAsia" w:hAnsiTheme="minorEastAsia" w:hint="eastAsia"/>
          <w:b/>
          <w:sz w:val="30"/>
          <w:szCs w:val="30"/>
        </w:rPr>
        <w:t>过程</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本课题研究的</w:t>
      </w:r>
      <w:r w:rsidRPr="00AF63EC">
        <w:rPr>
          <w:rFonts w:asciiTheme="minorEastAsia" w:hAnsiTheme="minorEastAsia" w:cs="宋体" w:hint="eastAsia"/>
          <w:bCs/>
          <w:sz w:val="28"/>
          <w:szCs w:val="28"/>
        </w:rPr>
        <w:t>思路是</w:t>
      </w:r>
      <w:r w:rsidRPr="00AF63EC">
        <w:rPr>
          <w:rFonts w:asciiTheme="minorEastAsia" w:hAnsiTheme="minorEastAsia" w:cs="宋体" w:hint="eastAsia"/>
          <w:bCs/>
          <w:sz w:val="28"/>
          <w:szCs w:val="28"/>
        </w:rPr>
        <w:t>基于核心素养以及</w:t>
      </w:r>
      <w:proofErr w:type="gramStart"/>
      <w:r w:rsidRPr="00AF63EC">
        <w:rPr>
          <w:rFonts w:asciiTheme="minorEastAsia" w:hAnsiTheme="minorEastAsia" w:cs="宋体" w:hint="eastAsia"/>
          <w:bCs/>
          <w:sz w:val="28"/>
          <w:szCs w:val="28"/>
        </w:rPr>
        <w:t>部编版教材</w:t>
      </w:r>
      <w:proofErr w:type="gramEnd"/>
      <w:r w:rsidRPr="00AF63EC">
        <w:rPr>
          <w:rFonts w:asciiTheme="minorEastAsia" w:hAnsiTheme="minorEastAsia" w:cs="宋体" w:hint="eastAsia"/>
          <w:bCs/>
          <w:sz w:val="28"/>
          <w:szCs w:val="28"/>
        </w:rPr>
        <w:t>，通过计划、调查、实践和总结反思等几个环节，</w:t>
      </w:r>
      <w:r w:rsidRPr="00AF63EC">
        <w:rPr>
          <w:rFonts w:asciiTheme="minorEastAsia" w:hAnsiTheme="minorEastAsia" w:cs="宋体" w:hint="eastAsia"/>
          <w:bCs/>
          <w:sz w:val="28"/>
          <w:szCs w:val="28"/>
        </w:rPr>
        <w:t>探索如何基于核心素养的培育运用</w:t>
      </w:r>
      <w:proofErr w:type="gramStart"/>
      <w:r w:rsidRPr="00AF63EC">
        <w:rPr>
          <w:rFonts w:asciiTheme="minorEastAsia" w:hAnsiTheme="minorEastAsia" w:cs="宋体" w:hint="eastAsia"/>
          <w:bCs/>
          <w:sz w:val="28"/>
          <w:szCs w:val="28"/>
        </w:rPr>
        <w:t>部编版教材</w:t>
      </w:r>
      <w:proofErr w:type="gramEnd"/>
      <w:r w:rsidRPr="00AF63EC">
        <w:rPr>
          <w:rFonts w:asciiTheme="minorEastAsia" w:hAnsiTheme="minorEastAsia" w:cs="宋体" w:hint="eastAsia"/>
          <w:bCs/>
          <w:sz w:val="28"/>
          <w:szCs w:val="28"/>
        </w:rPr>
        <w:t>提高小学生</w:t>
      </w:r>
      <w:r w:rsidRPr="00AF63EC">
        <w:rPr>
          <w:rFonts w:asciiTheme="minorEastAsia" w:hAnsiTheme="minorEastAsia" w:cs="宋体" w:hint="eastAsia"/>
          <w:bCs/>
          <w:sz w:val="28"/>
          <w:szCs w:val="28"/>
        </w:rPr>
        <w:t>汉语拼音的能力</w:t>
      </w:r>
      <w:r w:rsidRPr="00AF63EC">
        <w:rPr>
          <w:rFonts w:asciiTheme="minorEastAsia" w:hAnsiTheme="minorEastAsia" w:cs="宋体" w:hint="eastAsia"/>
          <w:bCs/>
          <w:sz w:val="28"/>
          <w:szCs w:val="28"/>
        </w:rPr>
        <w:t>的教学策略、方法途径，本课题研究可分以下三个阶段。</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（一）准备阶段（</w:t>
      </w:r>
      <w:r w:rsidRPr="00AF63EC">
        <w:rPr>
          <w:rFonts w:asciiTheme="minorEastAsia" w:hAnsiTheme="minorEastAsia" w:cs="宋体" w:hint="eastAsia"/>
          <w:bCs/>
          <w:sz w:val="28"/>
          <w:szCs w:val="28"/>
        </w:rPr>
        <w:t>20</w:t>
      </w:r>
      <w:r w:rsidRPr="00AF63EC">
        <w:rPr>
          <w:rFonts w:asciiTheme="minorEastAsia" w:hAnsiTheme="minorEastAsia" w:cs="宋体" w:hint="eastAsia"/>
          <w:bCs/>
          <w:sz w:val="28"/>
          <w:szCs w:val="28"/>
        </w:rPr>
        <w:t>20</w:t>
      </w:r>
      <w:r w:rsidRPr="00AF63EC">
        <w:rPr>
          <w:rFonts w:asciiTheme="minorEastAsia" w:hAnsiTheme="minorEastAsia" w:cs="宋体" w:hint="eastAsia"/>
          <w:bCs/>
          <w:sz w:val="28"/>
          <w:szCs w:val="28"/>
        </w:rPr>
        <w:t>年</w:t>
      </w:r>
      <w:r w:rsidRPr="00AF63EC">
        <w:rPr>
          <w:rFonts w:asciiTheme="minorEastAsia" w:hAnsiTheme="minorEastAsia" w:cs="宋体" w:hint="eastAsia"/>
          <w:bCs/>
          <w:sz w:val="28"/>
          <w:szCs w:val="28"/>
        </w:rPr>
        <w:t>1</w:t>
      </w:r>
      <w:r w:rsidRPr="00AF63EC">
        <w:rPr>
          <w:rFonts w:asciiTheme="minorEastAsia" w:hAnsiTheme="minorEastAsia" w:cs="宋体" w:hint="eastAsia"/>
          <w:bCs/>
          <w:sz w:val="28"/>
          <w:szCs w:val="28"/>
        </w:rPr>
        <w:t>月——</w:t>
      </w:r>
      <w:r w:rsidRPr="00AF63EC">
        <w:rPr>
          <w:rFonts w:asciiTheme="minorEastAsia" w:hAnsiTheme="minorEastAsia" w:cs="宋体" w:hint="eastAsia"/>
          <w:bCs/>
          <w:sz w:val="28"/>
          <w:szCs w:val="28"/>
        </w:rPr>
        <w:t>20</w:t>
      </w:r>
      <w:r w:rsidRPr="00AF63EC">
        <w:rPr>
          <w:rFonts w:asciiTheme="minorEastAsia" w:hAnsiTheme="minorEastAsia" w:cs="宋体" w:hint="eastAsia"/>
          <w:bCs/>
          <w:sz w:val="28"/>
          <w:szCs w:val="28"/>
        </w:rPr>
        <w:t>20</w:t>
      </w:r>
      <w:r w:rsidRPr="00AF63EC">
        <w:rPr>
          <w:rFonts w:asciiTheme="minorEastAsia" w:hAnsiTheme="minorEastAsia" w:cs="宋体" w:hint="eastAsia"/>
          <w:bCs/>
          <w:sz w:val="28"/>
          <w:szCs w:val="28"/>
        </w:rPr>
        <w:t>年</w:t>
      </w:r>
      <w:r w:rsidRPr="00AF63EC">
        <w:rPr>
          <w:rFonts w:asciiTheme="minorEastAsia" w:hAnsiTheme="minorEastAsia" w:cs="宋体" w:hint="eastAsia"/>
          <w:bCs/>
          <w:sz w:val="28"/>
          <w:szCs w:val="28"/>
        </w:rPr>
        <w:t>8</w:t>
      </w:r>
      <w:r w:rsidRPr="00AF63EC">
        <w:rPr>
          <w:rFonts w:asciiTheme="minorEastAsia" w:hAnsiTheme="minorEastAsia" w:cs="宋体" w:hint="eastAsia"/>
          <w:bCs/>
          <w:sz w:val="28"/>
          <w:szCs w:val="28"/>
        </w:rPr>
        <w:t>月）</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1</w:t>
      </w:r>
      <w:r w:rsidRPr="00AF63EC">
        <w:rPr>
          <w:rFonts w:asciiTheme="minorEastAsia" w:hAnsiTheme="minorEastAsia" w:cs="宋体" w:hint="eastAsia"/>
          <w:bCs/>
          <w:sz w:val="28"/>
          <w:szCs w:val="28"/>
        </w:rPr>
        <w:t>、通过文献研究，搜集整理国内外与课题相关的资料，了解与本课题相关的研究现状，为课题研究提供科学的依据，并认识本课题的研究价值，在充分论证的基础上，确定研究课题，形成课题研究方案。课题方案的设计，专家论证。</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2</w:t>
      </w:r>
      <w:r w:rsidRPr="00AF63EC">
        <w:rPr>
          <w:rFonts w:asciiTheme="minorEastAsia" w:hAnsiTheme="minorEastAsia" w:cs="宋体" w:hint="eastAsia"/>
          <w:bCs/>
          <w:sz w:val="28"/>
          <w:szCs w:val="28"/>
        </w:rPr>
        <w:t>、对小学</w:t>
      </w:r>
      <w:r w:rsidRPr="00AF63EC">
        <w:rPr>
          <w:rFonts w:asciiTheme="minorEastAsia" w:hAnsiTheme="minorEastAsia" w:cs="宋体" w:hint="eastAsia"/>
          <w:bCs/>
          <w:sz w:val="28"/>
          <w:szCs w:val="28"/>
        </w:rPr>
        <w:t>一年级</w:t>
      </w:r>
      <w:r w:rsidRPr="00AF63EC">
        <w:rPr>
          <w:rFonts w:asciiTheme="minorEastAsia" w:hAnsiTheme="minorEastAsia" w:cs="宋体" w:hint="eastAsia"/>
          <w:bCs/>
          <w:sz w:val="28"/>
          <w:szCs w:val="28"/>
        </w:rPr>
        <w:t>语文课堂教学中</w:t>
      </w:r>
      <w:r w:rsidRPr="00AF63EC">
        <w:rPr>
          <w:rFonts w:asciiTheme="minorEastAsia" w:hAnsiTheme="minorEastAsia" w:cs="宋体" w:hint="eastAsia"/>
          <w:bCs/>
          <w:sz w:val="28"/>
          <w:szCs w:val="28"/>
        </w:rPr>
        <w:t>核心素养和汉语拼音</w:t>
      </w:r>
      <w:r w:rsidRPr="00AF63EC">
        <w:rPr>
          <w:rFonts w:asciiTheme="minorEastAsia" w:hAnsiTheme="minorEastAsia" w:cs="宋体" w:hint="eastAsia"/>
          <w:bCs/>
          <w:sz w:val="28"/>
          <w:szCs w:val="28"/>
        </w:rPr>
        <w:t>的相关理论学习及资料的查阅</w:t>
      </w:r>
      <w:r w:rsidRPr="00AF63EC">
        <w:rPr>
          <w:rFonts w:asciiTheme="minorEastAsia" w:hAnsiTheme="minorEastAsia" w:cs="宋体" w:hint="eastAsia"/>
          <w:bCs/>
          <w:sz w:val="28"/>
          <w:szCs w:val="28"/>
        </w:rPr>
        <w:t>。</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（二）研究阶段（</w:t>
      </w:r>
      <w:r w:rsidRPr="00AF63EC">
        <w:rPr>
          <w:rFonts w:asciiTheme="minorEastAsia" w:hAnsiTheme="minorEastAsia" w:cs="宋体" w:hint="eastAsia"/>
          <w:bCs/>
          <w:sz w:val="28"/>
          <w:szCs w:val="28"/>
        </w:rPr>
        <w:t>20</w:t>
      </w:r>
      <w:r w:rsidRPr="00AF63EC">
        <w:rPr>
          <w:rFonts w:asciiTheme="minorEastAsia" w:hAnsiTheme="minorEastAsia" w:cs="宋体" w:hint="eastAsia"/>
          <w:bCs/>
          <w:sz w:val="28"/>
          <w:szCs w:val="28"/>
        </w:rPr>
        <w:t>20</w:t>
      </w:r>
      <w:r w:rsidRPr="00AF63EC">
        <w:rPr>
          <w:rFonts w:asciiTheme="minorEastAsia" w:hAnsiTheme="minorEastAsia" w:cs="宋体" w:hint="eastAsia"/>
          <w:bCs/>
          <w:sz w:val="28"/>
          <w:szCs w:val="28"/>
        </w:rPr>
        <w:t>年</w:t>
      </w:r>
      <w:r w:rsidRPr="00AF63EC">
        <w:rPr>
          <w:rFonts w:asciiTheme="minorEastAsia" w:hAnsiTheme="minorEastAsia" w:cs="宋体" w:hint="eastAsia"/>
          <w:bCs/>
          <w:sz w:val="28"/>
          <w:szCs w:val="28"/>
        </w:rPr>
        <w:t>9</w:t>
      </w:r>
      <w:r w:rsidRPr="00AF63EC">
        <w:rPr>
          <w:rFonts w:asciiTheme="minorEastAsia" w:hAnsiTheme="minorEastAsia" w:cs="宋体" w:hint="eastAsia"/>
          <w:bCs/>
          <w:sz w:val="28"/>
          <w:szCs w:val="28"/>
        </w:rPr>
        <w:t>月——</w:t>
      </w:r>
      <w:r w:rsidRPr="00AF63EC">
        <w:rPr>
          <w:rFonts w:asciiTheme="minorEastAsia" w:hAnsiTheme="minorEastAsia" w:cs="宋体" w:hint="eastAsia"/>
          <w:bCs/>
          <w:sz w:val="28"/>
          <w:szCs w:val="28"/>
        </w:rPr>
        <w:t xml:space="preserve"> 20</w:t>
      </w:r>
      <w:r w:rsidRPr="00AF63EC">
        <w:rPr>
          <w:rFonts w:asciiTheme="minorEastAsia" w:hAnsiTheme="minorEastAsia" w:cs="宋体" w:hint="eastAsia"/>
          <w:bCs/>
          <w:sz w:val="28"/>
          <w:szCs w:val="28"/>
        </w:rPr>
        <w:t>22</w:t>
      </w:r>
      <w:r w:rsidRPr="00AF63EC">
        <w:rPr>
          <w:rFonts w:asciiTheme="minorEastAsia" w:hAnsiTheme="minorEastAsia" w:cs="宋体" w:hint="eastAsia"/>
          <w:bCs/>
          <w:sz w:val="28"/>
          <w:szCs w:val="28"/>
        </w:rPr>
        <w:t>年</w:t>
      </w:r>
      <w:r w:rsidRPr="00AF63EC">
        <w:rPr>
          <w:rFonts w:asciiTheme="minorEastAsia" w:hAnsiTheme="minorEastAsia" w:cs="宋体" w:hint="eastAsia"/>
          <w:bCs/>
          <w:sz w:val="28"/>
          <w:szCs w:val="28"/>
        </w:rPr>
        <w:t>9</w:t>
      </w:r>
      <w:r w:rsidRPr="00AF63EC">
        <w:rPr>
          <w:rFonts w:asciiTheme="minorEastAsia" w:hAnsiTheme="minorEastAsia" w:cs="宋体" w:hint="eastAsia"/>
          <w:bCs/>
          <w:sz w:val="28"/>
          <w:szCs w:val="28"/>
        </w:rPr>
        <w:t>月）</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1</w:t>
      </w:r>
      <w:r w:rsidRPr="00AF63EC">
        <w:rPr>
          <w:rFonts w:asciiTheme="minorEastAsia" w:hAnsiTheme="minorEastAsia" w:cs="宋体" w:hint="eastAsia"/>
          <w:bCs/>
          <w:sz w:val="28"/>
          <w:szCs w:val="28"/>
        </w:rPr>
        <w:t>“</w:t>
      </w:r>
      <w:r w:rsidRPr="00AF63EC">
        <w:rPr>
          <w:rFonts w:asciiTheme="minorEastAsia" w:hAnsiTheme="minorEastAsia" w:cs="宋体" w:hint="eastAsia"/>
          <w:bCs/>
          <w:sz w:val="28"/>
          <w:szCs w:val="28"/>
        </w:rPr>
        <w:t>核心素养</w:t>
      </w:r>
      <w:r w:rsidRPr="00AF63EC">
        <w:rPr>
          <w:rFonts w:asciiTheme="minorEastAsia" w:hAnsiTheme="minorEastAsia" w:cs="宋体" w:hint="eastAsia"/>
          <w:bCs/>
          <w:sz w:val="28"/>
          <w:szCs w:val="28"/>
        </w:rPr>
        <w:t>”“</w:t>
      </w:r>
      <w:r w:rsidRPr="00AF63EC">
        <w:rPr>
          <w:rFonts w:asciiTheme="minorEastAsia" w:hAnsiTheme="minorEastAsia" w:cs="宋体" w:hint="eastAsia"/>
          <w:bCs/>
          <w:sz w:val="28"/>
          <w:szCs w:val="28"/>
        </w:rPr>
        <w:t>汉语拼音</w:t>
      </w:r>
      <w:r w:rsidRPr="00AF63EC">
        <w:rPr>
          <w:rFonts w:asciiTheme="minorEastAsia" w:hAnsiTheme="minorEastAsia" w:cs="宋体" w:hint="eastAsia"/>
          <w:bCs/>
          <w:sz w:val="28"/>
          <w:szCs w:val="28"/>
        </w:rPr>
        <w:t>”涵义的界定</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 xml:space="preserve">2 </w:t>
      </w:r>
      <w:r w:rsidRPr="00AF63EC">
        <w:rPr>
          <w:rFonts w:asciiTheme="minorEastAsia" w:hAnsiTheme="minorEastAsia" w:cs="宋体" w:hint="eastAsia"/>
          <w:bCs/>
          <w:sz w:val="28"/>
          <w:szCs w:val="28"/>
        </w:rPr>
        <w:t>构建“</w:t>
      </w:r>
      <w:r w:rsidRPr="00AF63EC">
        <w:rPr>
          <w:rFonts w:asciiTheme="minorEastAsia" w:hAnsiTheme="minorEastAsia" w:cs="宋体" w:hint="eastAsia"/>
          <w:bCs/>
          <w:sz w:val="28"/>
          <w:szCs w:val="28"/>
        </w:rPr>
        <w:t>基于核心素养培育的小学语文部编版拼音教学的策略研究</w:t>
      </w:r>
      <w:r w:rsidRPr="00AF63EC">
        <w:rPr>
          <w:rFonts w:asciiTheme="minorEastAsia" w:hAnsiTheme="minorEastAsia" w:cs="宋体" w:hint="eastAsia"/>
          <w:bCs/>
          <w:sz w:val="28"/>
          <w:szCs w:val="28"/>
        </w:rPr>
        <w:t>”的目标和内容。</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 xml:space="preserve">3 </w:t>
      </w:r>
      <w:r w:rsidRPr="00AF63EC">
        <w:rPr>
          <w:rFonts w:asciiTheme="minorEastAsia" w:hAnsiTheme="minorEastAsia" w:cs="宋体" w:hint="eastAsia"/>
          <w:bCs/>
          <w:sz w:val="28"/>
          <w:szCs w:val="28"/>
        </w:rPr>
        <w:t>对学生</w:t>
      </w:r>
      <w:r w:rsidRPr="00AF63EC">
        <w:rPr>
          <w:rFonts w:asciiTheme="minorEastAsia" w:hAnsiTheme="minorEastAsia" w:cs="宋体" w:hint="eastAsia"/>
          <w:bCs/>
          <w:sz w:val="28"/>
          <w:szCs w:val="28"/>
        </w:rPr>
        <w:t>核心素养培育的汉语拼音的掌握运用</w:t>
      </w:r>
      <w:r w:rsidRPr="00AF63EC">
        <w:rPr>
          <w:rFonts w:asciiTheme="minorEastAsia" w:hAnsiTheme="minorEastAsia" w:cs="宋体" w:hint="eastAsia"/>
          <w:bCs/>
          <w:sz w:val="28"/>
          <w:szCs w:val="28"/>
        </w:rPr>
        <w:t>研究</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4</w:t>
      </w:r>
      <w:r w:rsidRPr="00AF63EC">
        <w:rPr>
          <w:rFonts w:asciiTheme="minorEastAsia" w:hAnsiTheme="minorEastAsia" w:cs="宋体" w:hint="eastAsia"/>
          <w:bCs/>
          <w:sz w:val="28"/>
          <w:szCs w:val="28"/>
        </w:rPr>
        <w:t>基于核心素养培育的小学语文</w:t>
      </w:r>
      <w:proofErr w:type="gramStart"/>
      <w:r w:rsidRPr="00AF63EC">
        <w:rPr>
          <w:rFonts w:asciiTheme="minorEastAsia" w:hAnsiTheme="minorEastAsia" w:cs="宋体" w:hint="eastAsia"/>
          <w:bCs/>
          <w:sz w:val="28"/>
          <w:szCs w:val="28"/>
        </w:rPr>
        <w:t>部编版拼音</w:t>
      </w:r>
      <w:proofErr w:type="gramEnd"/>
      <w:r w:rsidRPr="00AF63EC">
        <w:rPr>
          <w:rFonts w:asciiTheme="minorEastAsia" w:hAnsiTheme="minorEastAsia" w:cs="宋体" w:hint="eastAsia"/>
          <w:bCs/>
          <w:sz w:val="28"/>
          <w:szCs w:val="28"/>
        </w:rPr>
        <w:t>教学的策略</w:t>
      </w:r>
      <w:r w:rsidRPr="00AF63EC">
        <w:rPr>
          <w:rFonts w:asciiTheme="minorEastAsia" w:hAnsiTheme="minorEastAsia" w:cs="宋体" w:hint="eastAsia"/>
          <w:bCs/>
          <w:sz w:val="28"/>
          <w:szCs w:val="28"/>
        </w:rPr>
        <w:t>。</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（完成阶段性论文——成果</w:t>
      </w:r>
      <w:r w:rsidRPr="00AF63EC">
        <w:rPr>
          <w:rFonts w:asciiTheme="minorEastAsia" w:hAnsiTheme="minorEastAsia" w:cs="宋体" w:hint="eastAsia"/>
          <w:bCs/>
          <w:sz w:val="28"/>
          <w:szCs w:val="28"/>
        </w:rPr>
        <w:t>3</w:t>
      </w:r>
      <w:r w:rsidRPr="00AF63EC">
        <w:rPr>
          <w:rFonts w:asciiTheme="minorEastAsia" w:hAnsiTheme="minorEastAsia" w:cs="宋体" w:hint="eastAsia"/>
          <w:bCs/>
          <w:sz w:val="28"/>
          <w:szCs w:val="28"/>
        </w:rPr>
        <w:t>）</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5</w:t>
      </w:r>
      <w:r w:rsidRPr="00AF63EC">
        <w:rPr>
          <w:rFonts w:asciiTheme="minorEastAsia" w:hAnsiTheme="minorEastAsia" w:cs="宋体" w:hint="eastAsia"/>
          <w:bCs/>
          <w:sz w:val="28"/>
          <w:szCs w:val="28"/>
        </w:rPr>
        <w:t>基于核心素养培育的小学语文</w:t>
      </w:r>
      <w:proofErr w:type="gramStart"/>
      <w:r w:rsidRPr="00AF63EC">
        <w:rPr>
          <w:rFonts w:asciiTheme="minorEastAsia" w:hAnsiTheme="minorEastAsia" w:cs="宋体" w:hint="eastAsia"/>
          <w:bCs/>
          <w:sz w:val="28"/>
          <w:szCs w:val="28"/>
        </w:rPr>
        <w:t>部编版拼音</w:t>
      </w:r>
      <w:proofErr w:type="gramEnd"/>
      <w:r w:rsidRPr="00AF63EC">
        <w:rPr>
          <w:rFonts w:asciiTheme="minorEastAsia" w:hAnsiTheme="minorEastAsia" w:cs="宋体" w:hint="eastAsia"/>
          <w:bCs/>
          <w:sz w:val="28"/>
          <w:szCs w:val="28"/>
        </w:rPr>
        <w:t>教学的策略研究的</w:t>
      </w:r>
      <w:r w:rsidRPr="00AF63EC">
        <w:rPr>
          <w:rFonts w:asciiTheme="minorEastAsia" w:hAnsiTheme="minorEastAsia" w:cs="宋体" w:hint="eastAsia"/>
          <w:bCs/>
          <w:sz w:val="28"/>
          <w:szCs w:val="28"/>
        </w:rPr>
        <w:t>典型案例研究</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（完成阶段性案例——成果</w:t>
      </w:r>
      <w:r w:rsidRPr="00AF63EC">
        <w:rPr>
          <w:rFonts w:asciiTheme="minorEastAsia" w:hAnsiTheme="minorEastAsia" w:cs="宋体" w:hint="eastAsia"/>
          <w:bCs/>
          <w:sz w:val="28"/>
          <w:szCs w:val="28"/>
        </w:rPr>
        <w:t>4</w:t>
      </w:r>
      <w:r w:rsidRPr="00AF63EC">
        <w:rPr>
          <w:rFonts w:asciiTheme="minorEastAsia" w:hAnsiTheme="minorEastAsia" w:cs="宋体" w:hint="eastAsia"/>
          <w:bCs/>
          <w:sz w:val="28"/>
          <w:szCs w:val="28"/>
        </w:rPr>
        <w:t>）</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lastRenderedPageBreak/>
        <w:t>（三）总结阶段（</w:t>
      </w:r>
      <w:r w:rsidRPr="00AF63EC">
        <w:rPr>
          <w:rFonts w:asciiTheme="minorEastAsia" w:hAnsiTheme="minorEastAsia" w:cs="宋体" w:hint="eastAsia"/>
          <w:bCs/>
          <w:sz w:val="28"/>
          <w:szCs w:val="28"/>
        </w:rPr>
        <w:t>20</w:t>
      </w:r>
      <w:r w:rsidRPr="00AF63EC">
        <w:rPr>
          <w:rFonts w:asciiTheme="minorEastAsia" w:hAnsiTheme="minorEastAsia" w:cs="宋体" w:hint="eastAsia"/>
          <w:bCs/>
          <w:sz w:val="28"/>
          <w:szCs w:val="28"/>
        </w:rPr>
        <w:t>22</w:t>
      </w:r>
      <w:r w:rsidRPr="00AF63EC">
        <w:rPr>
          <w:rFonts w:asciiTheme="minorEastAsia" w:hAnsiTheme="minorEastAsia" w:cs="宋体" w:hint="eastAsia"/>
          <w:bCs/>
          <w:sz w:val="28"/>
          <w:szCs w:val="28"/>
        </w:rPr>
        <w:t>年</w:t>
      </w:r>
      <w:r w:rsidRPr="00AF63EC">
        <w:rPr>
          <w:rFonts w:asciiTheme="minorEastAsia" w:hAnsiTheme="minorEastAsia" w:cs="宋体" w:hint="eastAsia"/>
          <w:bCs/>
          <w:sz w:val="28"/>
          <w:szCs w:val="28"/>
        </w:rPr>
        <w:t>10</w:t>
      </w:r>
      <w:r w:rsidRPr="00AF63EC">
        <w:rPr>
          <w:rFonts w:asciiTheme="minorEastAsia" w:hAnsiTheme="minorEastAsia" w:cs="宋体" w:hint="eastAsia"/>
          <w:bCs/>
          <w:sz w:val="28"/>
          <w:szCs w:val="28"/>
        </w:rPr>
        <w:t>月——</w:t>
      </w:r>
      <w:r w:rsidRPr="00AF63EC">
        <w:rPr>
          <w:rFonts w:asciiTheme="minorEastAsia" w:hAnsiTheme="minorEastAsia" w:cs="宋体" w:hint="eastAsia"/>
          <w:bCs/>
          <w:sz w:val="28"/>
          <w:szCs w:val="28"/>
        </w:rPr>
        <w:t xml:space="preserve"> 20</w:t>
      </w:r>
      <w:r w:rsidRPr="00AF63EC">
        <w:rPr>
          <w:rFonts w:asciiTheme="minorEastAsia" w:hAnsiTheme="minorEastAsia" w:cs="宋体" w:hint="eastAsia"/>
          <w:bCs/>
          <w:sz w:val="28"/>
          <w:szCs w:val="28"/>
        </w:rPr>
        <w:t>22</w:t>
      </w:r>
      <w:r w:rsidRPr="00AF63EC">
        <w:rPr>
          <w:rFonts w:asciiTheme="minorEastAsia" w:hAnsiTheme="minorEastAsia" w:cs="宋体" w:hint="eastAsia"/>
          <w:bCs/>
          <w:sz w:val="28"/>
          <w:szCs w:val="28"/>
        </w:rPr>
        <w:t>年</w:t>
      </w:r>
      <w:r w:rsidRPr="00AF63EC">
        <w:rPr>
          <w:rFonts w:asciiTheme="minorEastAsia" w:hAnsiTheme="minorEastAsia" w:cs="宋体" w:hint="eastAsia"/>
          <w:bCs/>
          <w:sz w:val="28"/>
          <w:szCs w:val="28"/>
        </w:rPr>
        <w:t>1</w:t>
      </w:r>
      <w:r w:rsidRPr="00AF63EC">
        <w:rPr>
          <w:rFonts w:asciiTheme="minorEastAsia" w:hAnsiTheme="minorEastAsia" w:cs="宋体" w:hint="eastAsia"/>
          <w:bCs/>
          <w:sz w:val="28"/>
          <w:szCs w:val="28"/>
        </w:rPr>
        <w:t>月）</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1</w:t>
      </w:r>
      <w:r w:rsidRPr="00AF63EC">
        <w:rPr>
          <w:rFonts w:asciiTheme="minorEastAsia" w:hAnsiTheme="minorEastAsia" w:cs="宋体" w:hint="eastAsia"/>
          <w:bCs/>
          <w:sz w:val="28"/>
          <w:szCs w:val="28"/>
        </w:rPr>
        <w:t>、运用经验总结、案例研究等方法，对研究材料进行收集整理，撰写课题研究报告，完成结题工作。（完成总结报告——成果</w:t>
      </w:r>
      <w:r w:rsidRPr="00AF63EC">
        <w:rPr>
          <w:rFonts w:asciiTheme="minorEastAsia" w:hAnsiTheme="minorEastAsia" w:cs="宋体" w:hint="eastAsia"/>
          <w:bCs/>
          <w:sz w:val="28"/>
          <w:szCs w:val="28"/>
        </w:rPr>
        <w:t>5</w:t>
      </w:r>
      <w:r w:rsidRPr="00AF63EC">
        <w:rPr>
          <w:rFonts w:asciiTheme="minorEastAsia" w:hAnsiTheme="minorEastAsia" w:cs="宋体" w:hint="eastAsia"/>
          <w:bCs/>
          <w:sz w:val="28"/>
          <w:szCs w:val="28"/>
        </w:rPr>
        <w:t>）</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2</w:t>
      </w:r>
      <w:r w:rsidRPr="00AF63EC">
        <w:rPr>
          <w:rFonts w:asciiTheme="minorEastAsia" w:hAnsiTheme="minorEastAsia" w:cs="宋体" w:hint="eastAsia"/>
          <w:bCs/>
          <w:sz w:val="28"/>
          <w:szCs w:val="28"/>
        </w:rPr>
        <w:t>、展示本课题的研究成果</w:t>
      </w:r>
    </w:p>
    <w:p w:rsidR="00E85B8B" w:rsidRPr="00AF63EC" w:rsidRDefault="00A6220F" w:rsidP="00AF63EC">
      <w:pPr>
        <w:spacing w:line="360" w:lineRule="auto"/>
        <w:ind w:firstLineChars="200" w:firstLine="560"/>
        <w:rPr>
          <w:rFonts w:asciiTheme="minorEastAsia" w:hAnsiTheme="minorEastAsia" w:cs="宋体"/>
          <w:bCs/>
          <w:sz w:val="28"/>
          <w:szCs w:val="28"/>
        </w:rPr>
      </w:pPr>
      <w:r w:rsidRPr="00AF63EC">
        <w:rPr>
          <w:rFonts w:asciiTheme="minorEastAsia" w:hAnsiTheme="minorEastAsia" w:cs="宋体" w:hint="eastAsia"/>
          <w:bCs/>
          <w:sz w:val="28"/>
          <w:szCs w:val="28"/>
        </w:rPr>
        <w:t>3</w:t>
      </w:r>
      <w:r w:rsidRPr="00AF63EC">
        <w:rPr>
          <w:rFonts w:asciiTheme="minorEastAsia" w:hAnsiTheme="minorEastAsia" w:cs="宋体" w:hint="eastAsia"/>
          <w:bCs/>
          <w:sz w:val="28"/>
          <w:szCs w:val="28"/>
        </w:rPr>
        <w:t>、专家对本课题进行论证</w:t>
      </w:r>
    </w:p>
    <w:p w:rsidR="00E85B8B" w:rsidRPr="00AF63EC" w:rsidRDefault="00A6220F" w:rsidP="00AF63EC">
      <w:pPr>
        <w:spacing w:line="360" w:lineRule="auto"/>
        <w:rPr>
          <w:rFonts w:asciiTheme="minorEastAsia" w:hAnsiTheme="minorEastAsia"/>
          <w:b/>
          <w:sz w:val="30"/>
          <w:szCs w:val="30"/>
        </w:rPr>
      </w:pPr>
      <w:r w:rsidRPr="00AF63EC">
        <w:rPr>
          <w:rFonts w:asciiTheme="minorEastAsia" w:hAnsiTheme="minorEastAsia" w:hint="eastAsia"/>
          <w:b/>
          <w:sz w:val="30"/>
          <w:szCs w:val="30"/>
        </w:rPr>
        <w:t>三、课题研究成果</w:t>
      </w:r>
    </w:p>
    <w:p w:rsidR="00E85B8B" w:rsidRPr="00AF63EC" w:rsidRDefault="00A6220F" w:rsidP="00AF63EC">
      <w:pPr>
        <w:numPr>
          <w:ilvl w:val="0"/>
          <w:numId w:val="3"/>
        </w:numPr>
        <w:spacing w:line="360" w:lineRule="auto"/>
        <w:rPr>
          <w:rFonts w:asciiTheme="minorEastAsia" w:hAnsiTheme="minorEastAsia"/>
          <w:b/>
          <w:bCs/>
          <w:sz w:val="30"/>
          <w:szCs w:val="30"/>
        </w:rPr>
      </w:pPr>
      <w:r w:rsidRPr="00AF63EC">
        <w:rPr>
          <w:rFonts w:asciiTheme="minorEastAsia" w:hAnsiTheme="minorEastAsia" w:hint="eastAsia"/>
          <w:b/>
          <w:bCs/>
          <w:sz w:val="30"/>
          <w:szCs w:val="30"/>
        </w:rPr>
        <w:t>文献研究</w:t>
      </w:r>
    </w:p>
    <w:p w:rsidR="00E85B8B" w:rsidRPr="00AF63EC" w:rsidRDefault="00A6220F" w:rsidP="00AF63EC">
      <w:pPr>
        <w:spacing w:line="360" w:lineRule="auto"/>
        <w:ind w:firstLineChars="200" w:firstLine="560"/>
        <w:rPr>
          <w:rFonts w:asciiTheme="minorEastAsia" w:hAnsiTheme="minorEastAsia"/>
          <w:sz w:val="28"/>
          <w:szCs w:val="28"/>
        </w:rPr>
      </w:pPr>
      <w:r w:rsidRPr="00AF63EC">
        <w:rPr>
          <w:rFonts w:asciiTheme="minorEastAsia" w:hAnsiTheme="minorEastAsia" w:hint="eastAsia"/>
          <w:sz w:val="28"/>
          <w:szCs w:val="28"/>
        </w:rPr>
        <w:t>近年来，与</w:t>
      </w:r>
      <w:r w:rsidRPr="00AF63EC">
        <w:rPr>
          <w:rFonts w:asciiTheme="minorEastAsia" w:hAnsiTheme="minorEastAsia" w:hint="eastAsia"/>
          <w:sz w:val="28"/>
          <w:szCs w:val="28"/>
        </w:rPr>
        <w:t>小学语文</w:t>
      </w:r>
      <w:proofErr w:type="gramStart"/>
      <w:r w:rsidRPr="00AF63EC">
        <w:rPr>
          <w:rFonts w:asciiTheme="minorEastAsia" w:hAnsiTheme="minorEastAsia" w:hint="eastAsia"/>
          <w:sz w:val="28"/>
          <w:szCs w:val="28"/>
        </w:rPr>
        <w:t>部编版拼音</w:t>
      </w:r>
      <w:proofErr w:type="gramEnd"/>
      <w:r w:rsidRPr="00AF63EC">
        <w:rPr>
          <w:rFonts w:asciiTheme="minorEastAsia" w:hAnsiTheme="minorEastAsia" w:hint="eastAsia"/>
          <w:sz w:val="28"/>
          <w:szCs w:val="28"/>
        </w:rPr>
        <w:t>教学</w:t>
      </w:r>
      <w:r w:rsidRPr="00AF63EC">
        <w:rPr>
          <w:rFonts w:asciiTheme="minorEastAsia" w:hAnsiTheme="minorEastAsia" w:hint="eastAsia"/>
          <w:sz w:val="28"/>
          <w:szCs w:val="28"/>
        </w:rPr>
        <w:t>、</w:t>
      </w:r>
      <w:r w:rsidRPr="00AF63EC">
        <w:rPr>
          <w:rFonts w:asciiTheme="minorEastAsia" w:hAnsiTheme="minorEastAsia" w:hint="eastAsia"/>
          <w:sz w:val="28"/>
          <w:szCs w:val="28"/>
        </w:rPr>
        <w:t>核心素养</w:t>
      </w:r>
      <w:r w:rsidRPr="00AF63EC">
        <w:rPr>
          <w:rFonts w:asciiTheme="minorEastAsia" w:hAnsiTheme="minorEastAsia" w:hint="eastAsia"/>
          <w:sz w:val="28"/>
          <w:szCs w:val="28"/>
        </w:rPr>
        <w:t>相关的研究案例和成果越来越多，为了了解</w:t>
      </w:r>
      <w:r w:rsidRPr="00AF63EC">
        <w:rPr>
          <w:rFonts w:asciiTheme="minorEastAsia" w:hAnsiTheme="minorEastAsia" w:hint="eastAsia"/>
          <w:sz w:val="28"/>
          <w:szCs w:val="28"/>
        </w:rPr>
        <w:t>核心素养、</w:t>
      </w:r>
      <w:proofErr w:type="gramStart"/>
      <w:r w:rsidRPr="00AF63EC">
        <w:rPr>
          <w:rFonts w:asciiTheme="minorEastAsia" w:hAnsiTheme="minorEastAsia" w:hint="eastAsia"/>
          <w:sz w:val="28"/>
          <w:szCs w:val="28"/>
        </w:rPr>
        <w:t>部编版拼音</w:t>
      </w:r>
      <w:proofErr w:type="gramEnd"/>
      <w:r w:rsidRPr="00AF63EC">
        <w:rPr>
          <w:rFonts w:asciiTheme="minorEastAsia" w:hAnsiTheme="minorEastAsia" w:hint="eastAsia"/>
          <w:sz w:val="28"/>
          <w:szCs w:val="28"/>
        </w:rPr>
        <w:t>教学在国内当前的研究现状，通过互联网，进行了如下检索：</w:t>
      </w:r>
    </w:p>
    <w:p w:rsidR="00E85B8B" w:rsidRPr="00AF63EC" w:rsidRDefault="00A6220F" w:rsidP="00AF63EC">
      <w:pPr>
        <w:spacing w:line="360" w:lineRule="auto"/>
        <w:rPr>
          <w:rFonts w:asciiTheme="minorEastAsia" w:hAnsiTheme="minorEastAsia"/>
          <w:sz w:val="28"/>
          <w:szCs w:val="28"/>
        </w:rPr>
      </w:pPr>
      <w:r w:rsidRPr="00AF63EC">
        <w:rPr>
          <w:rFonts w:asciiTheme="minorEastAsia" w:hAnsiTheme="minorEastAsia" w:hint="eastAsia"/>
          <w:sz w:val="28"/>
          <w:szCs w:val="28"/>
        </w:rPr>
        <w:t>（</w:t>
      </w:r>
      <w:r w:rsidRPr="00AF63EC">
        <w:rPr>
          <w:rFonts w:asciiTheme="minorEastAsia" w:hAnsiTheme="minorEastAsia"/>
          <w:sz w:val="28"/>
          <w:szCs w:val="28"/>
        </w:rPr>
        <w:t>1</w:t>
      </w:r>
      <w:r w:rsidRPr="00AF63EC">
        <w:rPr>
          <w:rFonts w:asciiTheme="minorEastAsia" w:hAnsiTheme="minorEastAsia" w:hint="eastAsia"/>
          <w:sz w:val="28"/>
          <w:szCs w:val="28"/>
        </w:rPr>
        <w:t>）对中国期刊全文数据库</w:t>
      </w:r>
      <w:r w:rsidRPr="00AF63EC">
        <w:rPr>
          <w:rFonts w:asciiTheme="minorEastAsia" w:hAnsiTheme="minorEastAsia" w:hint="eastAsia"/>
          <w:sz w:val="28"/>
          <w:szCs w:val="28"/>
        </w:rPr>
        <w:t>2018</w:t>
      </w:r>
      <w:r w:rsidRPr="00AF63EC">
        <w:rPr>
          <w:rFonts w:asciiTheme="minorEastAsia" w:hAnsiTheme="minorEastAsia" w:hint="eastAsia"/>
          <w:sz w:val="28"/>
          <w:szCs w:val="28"/>
        </w:rPr>
        <w:t>年～</w:t>
      </w:r>
      <w:r w:rsidRPr="00AF63EC">
        <w:rPr>
          <w:rFonts w:asciiTheme="minorEastAsia" w:hAnsiTheme="minorEastAsia"/>
          <w:sz w:val="28"/>
          <w:szCs w:val="28"/>
        </w:rPr>
        <w:t>20</w:t>
      </w:r>
      <w:r w:rsidRPr="00AF63EC">
        <w:rPr>
          <w:rFonts w:asciiTheme="minorEastAsia" w:hAnsiTheme="minorEastAsia" w:hint="eastAsia"/>
          <w:sz w:val="28"/>
          <w:szCs w:val="28"/>
        </w:rPr>
        <w:t>21</w:t>
      </w:r>
      <w:r w:rsidRPr="00AF63EC">
        <w:rPr>
          <w:rFonts w:asciiTheme="minorEastAsia" w:hAnsiTheme="minorEastAsia" w:hint="eastAsia"/>
          <w:sz w:val="28"/>
          <w:szCs w:val="28"/>
        </w:rPr>
        <w:t>年搜索题名为“</w:t>
      </w:r>
      <w:r w:rsidRPr="00AF63EC">
        <w:rPr>
          <w:rFonts w:asciiTheme="minorEastAsia" w:hAnsiTheme="minorEastAsia" w:hint="eastAsia"/>
          <w:sz w:val="28"/>
          <w:szCs w:val="28"/>
        </w:rPr>
        <w:t>拼音教学</w:t>
      </w:r>
      <w:r w:rsidRPr="00AF63EC">
        <w:rPr>
          <w:rFonts w:asciiTheme="minorEastAsia" w:hAnsiTheme="minorEastAsia" w:hint="eastAsia"/>
          <w:sz w:val="28"/>
          <w:szCs w:val="28"/>
        </w:rPr>
        <w:t>”、“</w:t>
      </w:r>
      <w:r w:rsidRPr="00AF63EC">
        <w:rPr>
          <w:rFonts w:asciiTheme="minorEastAsia" w:hAnsiTheme="minorEastAsia" w:hint="eastAsia"/>
          <w:sz w:val="28"/>
          <w:szCs w:val="28"/>
        </w:rPr>
        <w:t>核心素养</w:t>
      </w:r>
      <w:r w:rsidRPr="00AF63EC">
        <w:rPr>
          <w:rFonts w:asciiTheme="minorEastAsia" w:hAnsiTheme="minorEastAsia" w:hint="eastAsia"/>
          <w:sz w:val="28"/>
          <w:szCs w:val="28"/>
        </w:rPr>
        <w:t>”的论文，可以看到相关研究论文的数量</w:t>
      </w:r>
      <w:r w:rsidRPr="00AF63EC">
        <w:rPr>
          <w:rFonts w:asciiTheme="minorEastAsia" w:hAnsiTheme="minorEastAsia" w:hint="eastAsia"/>
          <w:sz w:val="28"/>
          <w:szCs w:val="28"/>
        </w:rPr>
        <w:t>较多</w:t>
      </w:r>
      <w:r w:rsidRPr="00AF63EC">
        <w:rPr>
          <w:rFonts w:asciiTheme="minorEastAsia" w:hAnsiTheme="minorEastAsia" w:hint="eastAsia"/>
          <w:sz w:val="28"/>
          <w:szCs w:val="28"/>
        </w:rPr>
        <w:t>。</w:t>
      </w:r>
    </w:p>
    <w:p w:rsidR="00E85B8B" w:rsidRPr="00AF63EC" w:rsidRDefault="00A6220F" w:rsidP="00AF63EC">
      <w:pPr>
        <w:spacing w:line="360" w:lineRule="auto"/>
        <w:rPr>
          <w:rFonts w:asciiTheme="minorEastAsia" w:hAnsiTheme="minorEastAsia"/>
          <w:sz w:val="28"/>
          <w:szCs w:val="28"/>
        </w:rPr>
      </w:pPr>
      <w:r w:rsidRPr="00AF63EC">
        <w:rPr>
          <w:rFonts w:asciiTheme="minorEastAsia" w:hAnsiTheme="minorEastAsia" w:hint="eastAsia"/>
          <w:sz w:val="28"/>
          <w:szCs w:val="28"/>
        </w:rPr>
        <w:t>（</w:t>
      </w:r>
      <w:r w:rsidRPr="00AF63EC">
        <w:rPr>
          <w:rFonts w:asciiTheme="minorEastAsia" w:hAnsiTheme="minorEastAsia"/>
          <w:sz w:val="28"/>
          <w:szCs w:val="28"/>
        </w:rPr>
        <w:t>2</w:t>
      </w:r>
      <w:r w:rsidRPr="00AF63EC">
        <w:rPr>
          <w:rFonts w:asciiTheme="minorEastAsia" w:hAnsiTheme="minorEastAsia" w:hint="eastAsia"/>
          <w:sz w:val="28"/>
          <w:szCs w:val="28"/>
        </w:rPr>
        <w:t>）对中国期刊全文数据库</w:t>
      </w:r>
      <w:r w:rsidRPr="00AF63EC">
        <w:rPr>
          <w:rFonts w:asciiTheme="minorEastAsia" w:hAnsiTheme="minorEastAsia" w:hint="eastAsia"/>
          <w:sz w:val="28"/>
          <w:szCs w:val="28"/>
        </w:rPr>
        <w:t>2018</w:t>
      </w:r>
      <w:r w:rsidRPr="00AF63EC">
        <w:rPr>
          <w:rFonts w:asciiTheme="minorEastAsia" w:hAnsiTheme="minorEastAsia" w:hint="eastAsia"/>
          <w:sz w:val="28"/>
          <w:szCs w:val="28"/>
        </w:rPr>
        <w:t>年</w:t>
      </w:r>
      <w:proofErr w:type="gramStart"/>
      <w:r w:rsidRPr="00AF63EC">
        <w:rPr>
          <w:rFonts w:asciiTheme="minorEastAsia" w:hAnsiTheme="minorEastAsia" w:hint="eastAsia"/>
          <w:sz w:val="28"/>
          <w:szCs w:val="28"/>
        </w:rPr>
        <w:t>一</w:t>
      </w:r>
      <w:proofErr w:type="gramEnd"/>
      <w:r w:rsidRPr="00AF63EC">
        <w:rPr>
          <w:rFonts w:asciiTheme="minorEastAsia" w:hAnsiTheme="minorEastAsia"/>
          <w:sz w:val="28"/>
          <w:szCs w:val="28"/>
        </w:rPr>
        <w:t>20</w:t>
      </w:r>
      <w:r w:rsidRPr="00AF63EC">
        <w:rPr>
          <w:rFonts w:asciiTheme="minorEastAsia" w:hAnsiTheme="minorEastAsia" w:hint="eastAsia"/>
          <w:sz w:val="28"/>
          <w:szCs w:val="28"/>
        </w:rPr>
        <w:t>21</w:t>
      </w:r>
      <w:r w:rsidRPr="00AF63EC">
        <w:rPr>
          <w:rFonts w:asciiTheme="minorEastAsia" w:hAnsiTheme="minorEastAsia" w:hint="eastAsia"/>
          <w:sz w:val="28"/>
          <w:szCs w:val="28"/>
        </w:rPr>
        <w:t>年搜索题名为“小学</w:t>
      </w:r>
      <w:r w:rsidRPr="00AF63EC">
        <w:rPr>
          <w:rFonts w:asciiTheme="minorEastAsia" w:hAnsiTheme="minorEastAsia" w:hint="eastAsia"/>
          <w:sz w:val="28"/>
          <w:szCs w:val="28"/>
        </w:rPr>
        <w:t>语文部编版拼音教学</w:t>
      </w:r>
      <w:r w:rsidRPr="00AF63EC">
        <w:rPr>
          <w:rFonts w:asciiTheme="minorEastAsia" w:hAnsiTheme="minorEastAsia" w:hint="eastAsia"/>
          <w:sz w:val="28"/>
          <w:szCs w:val="28"/>
        </w:rPr>
        <w:t>”的论文，可以看到，相关研究论文的数量极少，</w:t>
      </w:r>
      <w:r w:rsidRPr="00AF63EC">
        <w:rPr>
          <w:rFonts w:asciiTheme="minorEastAsia" w:hAnsiTheme="minorEastAsia" w:hint="eastAsia"/>
          <w:sz w:val="28"/>
          <w:szCs w:val="28"/>
        </w:rPr>
        <w:t>而在“核心素养培育下的部编版拼音教学”没有符合的相关论文。</w:t>
      </w:r>
    </w:p>
    <w:p w:rsidR="00E85B8B" w:rsidRPr="00AF63EC" w:rsidRDefault="00A6220F" w:rsidP="00AF63EC">
      <w:pPr>
        <w:numPr>
          <w:ilvl w:val="0"/>
          <w:numId w:val="3"/>
        </w:numPr>
        <w:spacing w:line="360" w:lineRule="auto"/>
        <w:rPr>
          <w:rFonts w:asciiTheme="minorEastAsia" w:hAnsiTheme="minorEastAsia"/>
          <w:b/>
          <w:bCs/>
          <w:sz w:val="30"/>
          <w:szCs w:val="30"/>
        </w:rPr>
      </w:pPr>
      <w:r w:rsidRPr="00AF63EC">
        <w:rPr>
          <w:rFonts w:asciiTheme="minorEastAsia" w:hAnsiTheme="minorEastAsia" w:hint="eastAsia"/>
          <w:b/>
          <w:bCs/>
          <w:sz w:val="30"/>
          <w:szCs w:val="30"/>
        </w:rPr>
        <w:t>调查分析</w:t>
      </w:r>
    </w:p>
    <w:p w:rsidR="00E85B8B" w:rsidRPr="00AF63EC" w:rsidRDefault="00A6220F" w:rsidP="00AF63EC">
      <w:pPr>
        <w:numPr>
          <w:ilvl w:val="0"/>
          <w:numId w:val="4"/>
        </w:numPr>
        <w:spacing w:line="360" w:lineRule="auto"/>
        <w:rPr>
          <w:rFonts w:asciiTheme="minorEastAsia" w:hAnsiTheme="minorEastAsia"/>
          <w:sz w:val="28"/>
          <w:szCs w:val="30"/>
        </w:rPr>
      </w:pPr>
      <w:r w:rsidRPr="00AF63EC">
        <w:rPr>
          <w:rFonts w:asciiTheme="minorEastAsia" w:hAnsiTheme="minorEastAsia" w:hint="eastAsia"/>
          <w:bCs/>
          <w:sz w:val="28"/>
          <w:szCs w:val="30"/>
        </w:rPr>
        <w:t>调查对象</w:t>
      </w:r>
    </w:p>
    <w:p w:rsidR="00E85B8B" w:rsidRPr="00AF63EC" w:rsidRDefault="00A6220F" w:rsidP="00AF63EC">
      <w:pPr>
        <w:spacing w:line="360" w:lineRule="auto"/>
        <w:ind w:firstLineChars="200" w:firstLine="560"/>
        <w:rPr>
          <w:rFonts w:asciiTheme="minorEastAsia" w:hAnsiTheme="minorEastAsia"/>
          <w:sz w:val="28"/>
          <w:szCs w:val="28"/>
        </w:rPr>
      </w:pPr>
      <w:r w:rsidRPr="00AF63EC">
        <w:rPr>
          <w:rFonts w:asciiTheme="minorEastAsia" w:hAnsiTheme="minorEastAsia" w:hint="eastAsia"/>
          <w:sz w:val="28"/>
          <w:szCs w:val="28"/>
        </w:rPr>
        <w:t>一年级语文任课教师和一年级学生</w:t>
      </w:r>
    </w:p>
    <w:p w:rsidR="00E85B8B" w:rsidRPr="00AF63EC" w:rsidRDefault="00A6220F" w:rsidP="00AF63EC">
      <w:pPr>
        <w:numPr>
          <w:ilvl w:val="0"/>
          <w:numId w:val="4"/>
        </w:numPr>
        <w:spacing w:line="360" w:lineRule="auto"/>
        <w:rPr>
          <w:rFonts w:asciiTheme="minorEastAsia" w:hAnsiTheme="minorEastAsia"/>
          <w:bCs/>
          <w:sz w:val="28"/>
          <w:szCs w:val="28"/>
        </w:rPr>
      </w:pPr>
      <w:r w:rsidRPr="00AF63EC">
        <w:rPr>
          <w:rFonts w:asciiTheme="minorEastAsia" w:hAnsiTheme="minorEastAsia" w:hint="eastAsia"/>
          <w:bCs/>
          <w:sz w:val="28"/>
          <w:szCs w:val="28"/>
        </w:rPr>
        <w:t>调查目的</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教师作为教学过程的指导者，其教学实际情况对了解拼音教学的现状具有重要意义：一方面有助于了解教师对于拼音教学的看法和做法；另一方面也有助于分析当下拼音教学中存在的一些问题，为</w:t>
      </w:r>
      <w:proofErr w:type="gramStart"/>
      <w:r w:rsidRPr="00AF63EC">
        <w:rPr>
          <w:rFonts w:asciiTheme="minorEastAsia" w:hAnsiTheme="minorEastAsia" w:cs="宋体" w:hint="eastAsia"/>
          <w:sz w:val="28"/>
          <w:szCs w:val="28"/>
        </w:rPr>
        <w:t>部编版</w:t>
      </w:r>
      <w:r w:rsidRPr="00AF63EC">
        <w:rPr>
          <w:rFonts w:asciiTheme="minorEastAsia" w:hAnsiTheme="minorEastAsia" w:cs="宋体" w:hint="eastAsia"/>
          <w:sz w:val="28"/>
          <w:szCs w:val="28"/>
        </w:rPr>
        <w:t>小学</w:t>
      </w:r>
      <w:proofErr w:type="gramEnd"/>
      <w:r w:rsidRPr="00AF63EC">
        <w:rPr>
          <w:rFonts w:asciiTheme="minorEastAsia" w:hAnsiTheme="minorEastAsia" w:cs="宋体" w:hint="eastAsia"/>
          <w:sz w:val="28"/>
          <w:szCs w:val="28"/>
        </w:rPr>
        <w:t>汉语拼</w:t>
      </w:r>
      <w:r w:rsidRPr="00AF63EC">
        <w:rPr>
          <w:rFonts w:asciiTheme="minorEastAsia" w:hAnsiTheme="minorEastAsia" w:cs="宋体" w:hint="eastAsia"/>
          <w:sz w:val="28"/>
          <w:szCs w:val="28"/>
        </w:rPr>
        <w:lastRenderedPageBreak/>
        <w:t>音教学设计提供研究依据。</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而学生作为课堂主体，习得情况和学习兴趣是十分重要的，了解这两个方面有助于后期对教学策略的研究。</w:t>
      </w:r>
    </w:p>
    <w:p w:rsidR="00E85B8B" w:rsidRPr="00AF63EC" w:rsidRDefault="00A6220F" w:rsidP="00AF63EC">
      <w:pPr>
        <w:numPr>
          <w:ilvl w:val="0"/>
          <w:numId w:val="4"/>
        </w:numPr>
        <w:spacing w:line="360" w:lineRule="auto"/>
        <w:rPr>
          <w:rFonts w:asciiTheme="minorEastAsia" w:hAnsiTheme="minorEastAsia"/>
          <w:bCs/>
          <w:sz w:val="28"/>
          <w:szCs w:val="28"/>
        </w:rPr>
      </w:pPr>
      <w:r w:rsidRPr="00AF63EC">
        <w:rPr>
          <w:rFonts w:asciiTheme="minorEastAsia" w:hAnsiTheme="minorEastAsia" w:hint="eastAsia"/>
          <w:bCs/>
          <w:sz w:val="28"/>
          <w:szCs w:val="28"/>
        </w:rPr>
        <w:t>调查方式</w:t>
      </w:r>
    </w:p>
    <w:p w:rsidR="00E85B8B" w:rsidRPr="00AF63EC" w:rsidRDefault="00A6220F" w:rsidP="00AF63EC">
      <w:pPr>
        <w:spacing w:line="360" w:lineRule="auto"/>
        <w:ind w:firstLineChars="200" w:firstLine="560"/>
        <w:rPr>
          <w:rFonts w:asciiTheme="minorEastAsia" w:hAnsiTheme="minorEastAsia"/>
          <w:b/>
          <w:bCs/>
          <w:sz w:val="28"/>
          <w:szCs w:val="28"/>
        </w:rPr>
      </w:pPr>
      <w:r w:rsidRPr="00AF63EC">
        <w:rPr>
          <w:rFonts w:asciiTheme="minorEastAsia" w:hAnsiTheme="minorEastAsia" w:cs="宋体" w:hint="eastAsia"/>
          <w:sz w:val="28"/>
          <w:szCs w:val="28"/>
        </w:rPr>
        <w:t>个别访谈的方式</w:t>
      </w:r>
      <w:r w:rsidRPr="00AF63EC">
        <w:rPr>
          <w:rFonts w:asciiTheme="minorEastAsia" w:hAnsiTheme="minorEastAsia" w:cs="宋体" w:hint="eastAsia"/>
          <w:sz w:val="28"/>
          <w:szCs w:val="28"/>
        </w:rPr>
        <w:t>和调查问卷的方式。</w:t>
      </w:r>
    </w:p>
    <w:p w:rsidR="00E85B8B" w:rsidRPr="00AF63EC" w:rsidRDefault="00A6220F" w:rsidP="00AF63EC">
      <w:pPr>
        <w:numPr>
          <w:ilvl w:val="0"/>
          <w:numId w:val="4"/>
        </w:numPr>
        <w:spacing w:line="360" w:lineRule="auto"/>
        <w:rPr>
          <w:rFonts w:asciiTheme="minorEastAsia" w:hAnsiTheme="minorEastAsia"/>
          <w:bCs/>
          <w:sz w:val="28"/>
          <w:szCs w:val="28"/>
        </w:rPr>
      </w:pPr>
      <w:r w:rsidRPr="00AF63EC">
        <w:rPr>
          <w:rFonts w:asciiTheme="minorEastAsia" w:hAnsiTheme="minorEastAsia" w:hint="eastAsia"/>
          <w:bCs/>
          <w:sz w:val="28"/>
          <w:szCs w:val="28"/>
        </w:rPr>
        <w:t>调查内容</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问：请问如何看待汉语拼音教学的</w:t>
      </w:r>
      <w:r w:rsidRPr="00AF63EC">
        <w:rPr>
          <w:rFonts w:asciiTheme="minorEastAsia" w:hAnsiTheme="minorEastAsia" w:cs="宋体" w:hint="eastAsia"/>
          <w:sz w:val="28"/>
          <w:szCs w:val="28"/>
        </w:rPr>
        <w:t>意义？</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老师</w:t>
      </w:r>
      <w:r w:rsidRPr="00AF63EC">
        <w:rPr>
          <w:rFonts w:asciiTheme="minorEastAsia" w:hAnsiTheme="minorEastAsia" w:cs="宋体" w:hint="eastAsia"/>
          <w:sz w:val="28"/>
          <w:szCs w:val="28"/>
        </w:rPr>
        <w:t>1</w:t>
      </w:r>
      <w:r w:rsidRPr="00AF63EC">
        <w:rPr>
          <w:rFonts w:asciiTheme="minorEastAsia" w:hAnsiTheme="minorEastAsia" w:cs="宋体" w:hint="eastAsia"/>
          <w:sz w:val="28"/>
          <w:szCs w:val="28"/>
        </w:rPr>
        <w:t>：拼音主要还是一个辅助性的功能，帮助学生后续识字、阅读。</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老师</w:t>
      </w:r>
      <w:r w:rsidRPr="00AF63EC">
        <w:rPr>
          <w:rFonts w:asciiTheme="minorEastAsia" w:hAnsiTheme="minorEastAsia" w:cs="宋体" w:hint="eastAsia"/>
          <w:sz w:val="28"/>
          <w:szCs w:val="28"/>
        </w:rPr>
        <w:t>2</w:t>
      </w:r>
      <w:r w:rsidRPr="00AF63EC">
        <w:rPr>
          <w:rFonts w:asciiTheme="minorEastAsia" w:hAnsiTheme="minorEastAsia" w:cs="宋体" w:hint="eastAsia"/>
          <w:sz w:val="28"/>
          <w:szCs w:val="28"/>
        </w:rPr>
        <w:t>：拼音能够促进学生语言文字的学习，是一个工具。</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老师</w:t>
      </w:r>
      <w:r w:rsidRPr="00AF63EC">
        <w:rPr>
          <w:rFonts w:asciiTheme="minorEastAsia" w:hAnsiTheme="minorEastAsia" w:cs="宋体" w:hint="eastAsia"/>
          <w:sz w:val="28"/>
          <w:szCs w:val="28"/>
        </w:rPr>
        <w:t>3</w:t>
      </w:r>
      <w:r w:rsidRPr="00AF63EC">
        <w:rPr>
          <w:rFonts w:asciiTheme="minorEastAsia" w:hAnsiTheme="minorEastAsia" w:cs="宋体" w:hint="eastAsia"/>
          <w:sz w:val="28"/>
          <w:szCs w:val="28"/>
        </w:rPr>
        <w:t>：拼音就是一个工具，帮助学生识字、阅读、查字典</w:t>
      </w:r>
      <w:r w:rsidRPr="00AF63EC">
        <w:rPr>
          <w:rFonts w:asciiTheme="minorEastAsia" w:hAnsiTheme="minorEastAsia" w:cs="宋体" w:hint="eastAsia"/>
          <w:sz w:val="28"/>
          <w:szCs w:val="28"/>
        </w:rPr>
        <w:t>。</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问：平时的拼音教学中主要采用哪些教学教学方法？教学效果如何？</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老师</w:t>
      </w:r>
      <w:r w:rsidRPr="00AF63EC">
        <w:rPr>
          <w:rFonts w:asciiTheme="minorEastAsia" w:hAnsiTheme="minorEastAsia" w:cs="宋体" w:hint="eastAsia"/>
          <w:sz w:val="28"/>
          <w:szCs w:val="28"/>
        </w:rPr>
        <w:t>1</w:t>
      </w:r>
      <w:r w:rsidRPr="00AF63EC">
        <w:rPr>
          <w:rFonts w:asciiTheme="minorEastAsia" w:hAnsiTheme="minorEastAsia" w:cs="宋体" w:hint="eastAsia"/>
          <w:sz w:val="28"/>
          <w:szCs w:val="28"/>
        </w:rPr>
        <w:t>：以讲授法为主，另外儿歌法用得也比较多。教学效果</w:t>
      </w:r>
      <w:r w:rsidRPr="00AF63EC">
        <w:rPr>
          <w:rFonts w:asciiTheme="minorEastAsia" w:hAnsiTheme="minorEastAsia" w:cs="宋体" w:hint="eastAsia"/>
          <w:sz w:val="28"/>
          <w:szCs w:val="28"/>
        </w:rPr>
        <w:t>一般</w:t>
      </w:r>
      <w:r w:rsidRPr="00AF63EC">
        <w:rPr>
          <w:rFonts w:asciiTheme="minorEastAsia" w:hAnsiTheme="minorEastAsia" w:cs="宋体" w:hint="eastAsia"/>
          <w:sz w:val="28"/>
          <w:szCs w:val="28"/>
        </w:rPr>
        <w:t>，学生学得不是太扎实。</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老师</w:t>
      </w:r>
      <w:r w:rsidRPr="00AF63EC">
        <w:rPr>
          <w:rFonts w:asciiTheme="minorEastAsia" w:hAnsiTheme="minorEastAsia" w:cs="宋体" w:hint="eastAsia"/>
          <w:sz w:val="28"/>
          <w:szCs w:val="28"/>
        </w:rPr>
        <w:t>2</w:t>
      </w:r>
      <w:r w:rsidRPr="00AF63EC">
        <w:rPr>
          <w:rFonts w:asciiTheme="minorEastAsia" w:hAnsiTheme="minorEastAsia" w:cs="宋体" w:hint="eastAsia"/>
          <w:sz w:val="28"/>
          <w:szCs w:val="28"/>
        </w:rPr>
        <w:t>：一般就是儿歌法、口诀法，然后带领他们朗读。当堂的教学效果还是蛮好的，但课后学生遗忘得很快。</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老师</w:t>
      </w:r>
      <w:r w:rsidRPr="00AF63EC">
        <w:rPr>
          <w:rFonts w:asciiTheme="minorEastAsia" w:hAnsiTheme="minorEastAsia" w:cs="宋体" w:hint="eastAsia"/>
          <w:sz w:val="28"/>
          <w:szCs w:val="28"/>
        </w:rPr>
        <w:t>3</w:t>
      </w:r>
      <w:r w:rsidRPr="00AF63EC">
        <w:rPr>
          <w:rFonts w:asciiTheme="minorEastAsia" w:hAnsiTheme="minorEastAsia" w:cs="宋体" w:hint="eastAsia"/>
          <w:sz w:val="28"/>
          <w:szCs w:val="28"/>
        </w:rPr>
        <w:t>：以</w:t>
      </w:r>
      <w:proofErr w:type="gramStart"/>
      <w:r w:rsidRPr="00AF63EC">
        <w:rPr>
          <w:rFonts w:asciiTheme="minorEastAsia" w:hAnsiTheme="minorEastAsia" w:cs="宋体" w:hint="eastAsia"/>
          <w:sz w:val="28"/>
          <w:szCs w:val="28"/>
        </w:rPr>
        <w:t>范</w:t>
      </w:r>
      <w:proofErr w:type="gramEnd"/>
      <w:r w:rsidRPr="00AF63EC">
        <w:rPr>
          <w:rFonts w:asciiTheme="minorEastAsia" w:hAnsiTheme="minorEastAsia" w:cs="宋体" w:hint="eastAsia"/>
          <w:sz w:val="28"/>
          <w:szCs w:val="28"/>
        </w:rPr>
        <w:t>读为主，也会借助一些图片之类的。教学效果一般。</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问：您觉得一年级学生对拼音学习的兴趣高吗？</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老师</w:t>
      </w:r>
      <w:r w:rsidRPr="00AF63EC">
        <w:rPr>
          <w:rFonts w:asciiTheme="minorEastAsia" w:hAnsiTheme="minorEastAsia" w:cs="宋体" w:hint="eastAsia"/>
          <w:sz w:val="28"/>
          <w:szCs w:val="28"/>
        </w:rPr>
        <w:t>1</w:t>
      </w:r>
      <w:r w:rsidRPr="00AF63EC">
        <w:rPr>
          <w:rFonts w:asciiTheme="minorEastAsia" w:hAnsiTheme="minorEastAsia" w:cs="宋体" w:hint="eastAsia"/>
          <w:sz w:val="28"/>
          <w:szCs w:val="28"/>
        </w:rPr>
        <w:t>：我觉得他们对于拼音学习的兴趣或者说对于语文学习的兴趣都不高。</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老师</w:t>
      </w:r>
      <w:r w:rsidRPr="00AF63EC">
        <w:rPr>
          <w:rFonts w:asciiTheme="minorEastAsia" w:hAnsiTheme="minorEastAsia" w:cs="宋体" w:hint="eastAsia"/>
          <w:sz w:val="28"/>
          <w:szCs w:val="28"/>
        </w:rPr>
        <w:t>2</w:t>
      </w:r>
      <w:r w:rsidRPr="00AF63EC">
        <w:rPr>
          <w:rFonts w:asciiTheme="minorEastAsia" w:hAnsiTheme="minorEastAsia" w:cs="宋体" w:hint="eastAsia"/>
          <w:sz w:val="28"/>
          <w:szCs w:val="28"/>
        </w:rPr>
        <w:t>：总体来说一般吧。因为很多孩子在入学前已经在辅导班学习过拼音了</w:t>
      </w:r>
      <w:r w:rsidRPr="00AF63EC">
        <w:rPr>
          <w:rFonts w:asciiTheme="minorEastAsia" w:hAnsiTheme="minorEastAsia" w:cs="宋体" w:hint="eastAsia"/>
          <w:sz w:val="28"/>
          <w:szCs w:val="28"/>
        </w:rPr>
        <w:t>。</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问：</w:t>
      </w:r>
      <w:proofErr w:type="gramStart"/>
      <w:r w:rsidRPr="00AF63EC">
        <w:rPr>
          <w:rFonts w:asciiTheme="minorEastAsia" w:hAnsiTheme="minorEastAsia" w:cs="宋体" w:hint="eastAsia"/>
          <w:sz w:val="28"/>
          <w:szCs w:val="28"/>
        </w:rPr>
        <w:t>部编版拼音</w:t>
      </w:r>
      <w:proofErr w:type="gramEnd"/>
      <w:r w:rsidRPr="00AF63EC">
        <w:rPr>
          <w:rFonts w:asciiTheme="minorEastAsia" w:hAnsiTheme="minorEastAsia" w:cs="宋体" w:hint="eastAsia"/>
          <w:sz w:val="28"/>
          <w:szCs w:val="28"/>
        </w:rPr>
        <w:t>教学有什么优点？</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lastRenderedPageBreak/>
        <w:t>老师</w:t>
      </w:r>
      <w:r w:rsidRPr="00AF63EC">
        <w:rPr>
          <w:rFonts w:asciiTheme="minorEastAsia" w:hAnsiTheme="minorEastAsia" w:cs="宋体" w:hint="eastAsia"/>
          <w:sz w:val="28"/>
          <w:szCs w:val="28"/>
        </w:rPr>
        <w:t>1</w:t>
      </w:r>
      <w:r w:rsidRPr="00AF63EC">
        <w:rPr>
          <w:rFonts w:asciiTheme="minorEastAsia" w:hAnsiTheme="minorEastAsia" w:cs="宋体" w:hint="eastAsia"/>
          <w:sz w:val="28"/>
          <w:szCs w:val="28"/>
        </w:rPr>
        <w:t>：图片更加精美生动，学生能够自己从中看出拼音字母，并且有故事性。</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老师</w:t>
      </w:r>
      <w:r w:rsidRPr="00AF63EC">
        <w:rPr>
          <w:rFonts w:asciiTheme="minorEastAsia" w:hAnsiTheme="minorEastAsia" w:cs="宋体" w:hint="eastAsia"/>
          <w:sz w:val="28"/>
          <w:szCs w:val="28"/>
        </w:rPr>
        <w:t>2</w:t>
      </w:r>
      <w:r w:rsidRPr="00AF63EC">
        <w:rPr>
          <w:rFonts w:asciiTheme="minorEastAsia" w:hAnsiTheme="minorEastAsia" w:cs="宋体" w:hint="eastAsia"/>
          <w:sz w:val="28"/>
          <w:szCs w:val="28"/>
        </w:rPr>
        <w:t>：学完拼音带有的儿歌可以用来巩固。</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老师</w:t>
      </w:r>
      <w:r w:rsidRPr="00AF63EC">
        <w:rPr>
          <w:rFonts w:asciiTheme="minorEastAsia" w:hAnsiTheme="minorEastAsia" w:cs="宋体" w:hint="eastAsia"/>
          <w:sz w:val="28"/>
          <w:szCs w:val="28"/>
        </w:rPr>
        <w:t>3</w:t>
      </w:r>
      <w:r w:rsidRPr="00AF63EC">
        <w:rPr>
          <w:rFonts w:asciiTheme="minorEastAsia" w:hAnsiTheme="minorEastAsia" w:cs="宋体" w:hint="eastAsia"/>
          <w:sz w:val="28"/>
          <w:szCs w:val="28"/>
        </w:rPr>
        <w:t>：识字数量减少。</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问：平时上课会注意核心素养的培育吗？</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老师</w:t>
      </w:r>
      <w:r w:rsidRPr="00AF63EC">
        <w:rPr>
          <w:rFonts w:asciiTheme="minorEastAsia" w:hAnsiTheme="minorEastAsia" w:cs="宋体" w:hint="eastAsia"/>
          <w:sz w:val="28"/>
          <w:szCs w:val="28"/>
        </w:rPr>
        <w:t>1</w:t>
      </w:r>
      <w:r w:rsidRPr="00AF63EC">
        <w:rPr>
          <w:rFonts w:asciiTheme="minorEastAsia" w:hAnsiTheme="minorEastAsia" w:cs="宋体" w:hint="eastAsia"/>
          <w:sz w:val="28"/>
          <w:szCs w:val="28"/>
        </w:rPr>
        <w:t>：还是更偏重知识性。</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老师</w:t>
      </w:r>
      <w:r w:rsidRPr="00AF63EC">
        <w:rPr>
          <w:rFonts w:asciiTheme="minorEastAsia" w:hAnsiTheme="minorEastAsia" w:cs="宋体" w:hint="eastAsia"/>
          <w:sz w:val="28"/>
          <w:szCs w:val="28"/>
        </w:rPr>
        <w:t>2</w:t>
      </w:r>
      <w:r w:rsidRPr="00AF63EC">
        <w:rPr>
          <w:rFonts w:asciiTheme="minorEastAsia" w:hAnsiTheme="minorEastAsia" w:cs="宋体" w:hint="eastAsia"/>
          <w:sz w:val="28"/>
          <w:szCs w:val="28"/>
        </w:rPr>
        <w:t>：书本中很多地方可以融入培育核心素养。</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老师</w:t>
      </w:r>
      <w:r w:rsidRPr="00AF63EC">
        <w:rPr>
          <w:rFonts w:asciiTheme="minorEastAsia" w:hAnsiTheme="minorEastAsia" w:cs="宋体" w:hint="eastAsia"/>
          <w:sz w:val="28"/>
          <w:szCs w:val="28"/>
        </w:rPr>
        <w:t>3</w:t>
      </w:r>
      <w:r w:rsidRPr="00AF63EC">
        <w:rPr>
          <w:rFonts w:asciiTheme="minorEastAsia" w:hAnsiTheme="minorEastAsia" w:cs="宋体" w:hint="eastAsia"/>
          <w:sz w:val="28"/>
          <w:szCs w:val="28"/>
        </w:rPr>
        <w:t>：两者兼顾比较困难。</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老师</w:t>
      </w:r>
      <w:r w:rsidRPr="00AF63EC">
        <w:rPr>
          <w:rFonts w:asciiTheme="minorEastAsia" w:hAnsiTheme="minorEastAsia" w:cs="宋体" w:hint="eastAsia"/>
          <w:sz w:val="28"/>
          <w:szCs w:val="28"/>
        </w:rPr>
        <w:t>4</w:t>
      </w:r>
      <w:r w:rsidRPr="00AF63EC">
        <w:rPr>
          <w:rFonts w:asciiTheme="minorEastAsia" w:hAnsiTheme="minorEastAsia" w:cs="宋体" w:hint="eastAsia"/>
          <w:sz w:val="28"/>
          <w:szCs w:val="28"/>
        </w:rPr>
        <w:t>：课内外融合，用体验为主线代替传统的讲授为主线。</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问卷内容：</w:t>
      </w:r>
    </w:p>
    <w:p w:rsidR="00E85B8B" w:rsidRPr="00AF63EC" w:rsidRDefault="00A6220F" w:rsidP="00AF63EC">
      <w:pPr>
        <w:numPr>
          <w:ilvl w:val="0"/>
          <w:numId w:val="5"/>
        </w:num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入学前有学习过汉语拼音吗？</w:t>
      </w:r>
    </w:p>
    <w:p w:rsidR="00E85B8B" w:rsidRPr="00AF63EC" w:rsidRDefault="00A6220F" w:rsidP="00AF63EC">
      <w:pPr>
        <w:numPr>
          <w:ilvl w:val="0"/>
          <w:numId w:val="6"/>
        </w:num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未学习、未接触过</w:t>
      </w:r>
    </w:p>
    <w:p w:rsidR="00E85B8B" w:rsidRPr="00AF63EC" w:rsidRDefault="00A6220F" w:rsidP="00AF63EC">
      <w:pPr>
        <w:numPr>
          <w:ilvl w:val="0"/>
          <w:numId w:val="6"/>
        </w:num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认识拼音字母</w:t>
      </w:r>
    </w:p>
    <w:p w:rsidR="00E85B8B" w:rsidRPr="00AF63EC" w:rsidRDefault="00A6220F" w:rsidP="00AF63EC">
      <w:pPr>
        <w:numPr>
          <w:ilvl w:val="0"/>
          <w:numId w:val="6"/>
        </w:num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认识拼音字母并且能够拼读音节</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2</w:t>
      </w:r>
      <w:r w:rsidRPr="00AF63EC">
        <w:rPr>
          <w:rFonts w:asciiTheme="minorEastAsia" w:hAnsiTheme="minorEastAsia" w:cs="宋体" w:hint="eastAsia"/>
          <w:sz w:val="28"/>
          <w:szCs w:val="28"/>
        </w:rPr>
        <w:t>、你觉得汉语拼音课有趣吗？</w:t>
      </w:r>
    </w:p>
    <w:p w:rsidR="00E85B8B" w:rsidRPr="00AF63EC" w:rsidRDefault="00A6220F" w:rsidP="00AF63EC">
      <w:pPr>
        <w:spacing w:line="360" w:lineRule="auto"/>
        <w:ind w:firstLineChars="100" w:firstLine="280"/>
        <w:rPr>
          <w:rFonts w:asciiTheme="minorEastAsia" w:hAnsiTheme="minorEastAsia" w:cs="宋体"/>
          <w:sz w:val="28"/>
          <w:szCs w:val="28"/>
        </w:rPr>
      </w:pPr>
      <w:r w:rsidRPr="00AF63EC">
        <w:rPr>
          <w:rFonts w:asciiTheme="minorEastAsia" w:hAnsiTheme="minorEastAsia" w:cs="宋体" w:hint="eastAsia"/>
          <w:sz w:val="28"/>
          <w:szCs w:val="28"/>
        </w:rPr>
        <w:t>A.</w:t>
      </w:r>
      <w:r w:rsidRPr="00AF63EC">
        <w:rPr>
          <w:rFonts w:asciiTheme="minorEastAsia" w:hAnsiTheme="minorEastAsia" w:cs="宋体" w:hint="eastAsia"/>
          <w:sz w:val="28"/>
          <w:szCs w:val="28"/>
        </w:rPr>
        <w:t>很有趣</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 xml:space="preserve">  B.</w:t>
      </w:r>
      <w:r w:rsidRPr="00AF63EC">
        <w:rPr>
          <w:rFonts w:asciiTheme="minorEastAsia" w:hAnsiTheme="minorEastAsia" w:cs="宋体" w:hint="eastAsia"/>
          <w:sz w:val="28"/>
          <w:szCs w:val="28"/>
        </w:rPr>
        <w:t>一般</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 xml:space="preserve">  C.</w:t>
      </w:r>
      <w:r w:rsidRPr="00AF63EC">
        <w:rPr>
          <w:rFonts w:asciiTheme="minorEastAsia" w:hAnsiTheme="minorEastAsia" w:cs="宋体" w:hint="eastAsia"/>
          <w:sz w:val="28"/>
          <w:szCs w:val="28"/>
        </w:rPr>
        <w:t>无趣</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3</w:t>
      </w:r>
      <w:r w:rsidRPr="00AF63EC">
        <w:rPr>
          <w:rFonts w:asciiTheme="minorEastAsia" w:hAnsiTheme="minorEastAsia" w:cs="宋体" w:hint="eastAsia"/>
          <w:sz w:val="28"/>
          <w:szCs w:val="28"/>
        </w:rPr>
        <w:t>、</w:t>
      </w:r>
      <w:r w:rsidRPr="00AF63EC">
        <w:rPr>
          <w:rFonts w:asciiTheme="minorEastAsia" w:hAnsiTheme="minorEastAsia" w:cs="宋体"/>
          <w:sz w:val="28"/>
          <w:szCs w:val="28"/>
        </w:rPr>
        <w:t>你觉得自己</w:t>
      </w:r>
      <w:r w:rsidRPr="00AF63EC">
        <w:rPr>
          <w:rFonts w:asciiTheme="minorEastAsia" w:hAnsiTheme="minorEastAsia" w:cs="宋体" w:hint="eastAsia"/>
          <w:sz w:val="28"/>
          <w:szCs w:val="28"/>
        </w:rPr>
        <w:t>能正确认读拼音字母和正确拼读音节</w:t>
      </w:r>
      <w:r w:rsidRPr="00AF63EC">
        <w:rPr>
          <w:rFonts w:asciiTheme="minorEastAsia" w:hAnsiTheme="minorEastAsia" w:cs="宋体"/>
          <w:sz w:val="28"/>
          <w:szCs w:val="28"/>
        </w:rPr>
        <w:t>了吗</w:t>
      </w:r>
      <w:r w:rsidRPr="00AF63EC">
        <w:rPr>
          <w:rFonts w:asciiTheme="minorEastAsia" w:hAnsiTheme="minorEastAsia" w:cs="宋体"/>
          <w:sz w:val="28"/>
          <w:szCs w:val="28"/>
        </w:rPr>
        <w:t>?</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sz w:val="28"/>
          <w:szCs w:val="28"/>
        </w:rPr>
        <w:t xml:space="preserve"> A</w:t>
      </w: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能全部认读和拼读</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sz w:val="28"/>
          <w:szCs w:val="28"/>
        </w:rPr>
        <w:t xml:space="preserve"> B</w:t>
      </w: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大部分能认读和拼读</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sz w:val="28"/>
          <w:szCs w:val="28"/>
        </w:rPr>
        <w:t xml:space="preserve"> C</w:t>
      </w: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少部分能认读和拼读</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lastRenderedPageBreak/>
        <w:t>4</w:t>
      </w: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你认为学习汉语拼音重要吗？</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 xml:space="preserve"> A.</w:t>
      </w:r>
      <w:r w:rsidRPr="00AF63EC">
        <w:rPr>
          <w:rFonts w:asciiTheme="minorEastAsia" w:hAnsiTheme="minorEastAsia" w:cs="宋体" w:hint="eastAsia"/>
          <w:sz w:val="28"/>
          <w:szCs w:val="28"/>
        </w:rPr>
        <w:t>非常重要</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 xml:space="preserve"> B.</w:t>
      </w:r>
      <w:r w:rsidRPr="00AF63EC">
        <w:rPr>
          <w:rFonts w:asciiTheme="minorEastAsia" w:hAnsiTheme="minorEastAsia" w:cs="宋体" w:hint="eastAsia"/>
          <w:sz w:val="28"/>
          <w:szCs w:val="28"/>
        </w:rPr>
        <w:t>比较重要</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 xml:space="preserve"> C.</w:t>
      </w:r>
      <w:r w:rsidRPr="00AF63EC">
        <w:rPr>
          <w:rFonts w:asciiTheme="minorEastAsia" w:hAnsiTheme="minorEastAsia" w:cs="宋体" w:hint="eastAsia"/>
          <w:sz w:val="28"/>
          <w:szCs w:val="28"/>
        </w:rPr>
        <w:t>一般</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 xml:space="preserve"> D.</w:t>
      </w:r>
      <w:r w:rsidRPr="00AF63EC">
        <w:rPr>
          <w:rFonts w:asciiTheme="minorEastAsia" w:hAnsiTheme="minorEastAsia" w:cs="宋体" w:hint="eastAsia"/>
          <w:sz w:val="28"/>
          <w:szCs w:val="28"/>
        </w:rPr>
        <w:t>不重要</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5</w:t>
      </w: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下面的几种学习汉语拼音的方法，你比较喜欢哪一个？</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 xml:space="preserve">  A.</w:t>
      </w:r>
      <w:r w:rsidRPr="00AF63EC">
        <w:rPr>
          <w:rFonts w:asciiTheme="minorEastAsia" w:hAnsiTheme="minorEastAsia" w:cs="宋体" w:hint="eastAsia"/>
          <w:sz w:val="28"/>
          <w:szCs w:val="28"/>
        </w:rPr>
        <w:t>看图法</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 xml:space="preserve">  B.</w:t>
      </w:r>
      <w:r w:rsidRPr="00AF63EC">
        <w:rPr>
          <w:rFonts w:asciiTheme="minorEastAsia" w:hAnsiTheme="minorEastAsia" w:cs="宋体" w:hint="eastAsia"/>
          <w:sz w:val="28"/>
          <w:szCs w:val="28"/>
        </w:rPr>
        <w:t>儿歌诵读法</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 xml:space="preserve">  C.</w:t>
      </w:r>
      <w:r w:rsidRPr="00AF63EC">
        <w:rPr>
          <w:rFonts w:asciiTheme="minorEastAsia" w:hAnsiTheme="minorEastAsia" w:cs="宋体" w:hint="eastAsia"/>
          <w:sz w:val="28"/>
          <w:szCs w:val="28"/>
        </w:rPr>
        <w:t>小老师教读法</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 xml:space="preserve">  D.</w:t>
      </w:r>
      <w:r w:rsidRPr="00AF63EC">
        <w:rPr>
          <w:rFonts w:asciiTheme="minorEastAsia" w:hAnsiTheme="minorEastAsia" w:cs="宋体" w:hint="eastAsia"/>
          <w:sz w:val="28"/>
          <w:szCs w:val="28"/>
        </w:rPr>
        <w:t>游戏法</w:t>
      </w:r>
    </w:p>
    <w:p w:rsidR="00E85B8B" w:rsidRPr="00AF63EC" w:rsidRDefault="00A6220F" w:rsidP="00AF63EC">
      <w:pPr>
        <w:spacing w:line="360" w:lineRule="auto"/>
        <w:ind w:firstLineChars="100" w:firstLine="280"/>
        <w:rPr>
          <w:rFonts w:asciiTheme="minorEastAsia" w:hAnsiTheme="minorEastAsia" w:cs="宋体"/>
          <w:sz w:val="28"/>
          <w:szCs w:val="28"/>
        </w:rPr>
      </w:pPr>
      <w:r w:rsidRPr="00AF63EC">
        <w:rPr>
          <w:rFonts w:asciiTheme="minorEastAsia" w:hAnsiTheme="minorEastAsia" w:cs="宋体" w:hint="eastAsia"/>
          <w:sz w:val="28"/>
          <w:szCs w:val="28"/>
        </w:rPr>
        <w:t>E.</w:t>
      </w:r>
      <w:r w:rsidRPr="00AF63EC">
        <w:rPr>
          <w:rFonts w:asciiTheme="minorEastAsia" w:hAnsiTheme="minorEastAsia" w:cs="宋体" w:hint="eastAsia"/>
          <w:sz w:val="28"/>
          <w:szCs w:val="28"/>
        </w:rPr>
        <w:t>故事法</w:t>
      </w:r>
    </w:p>
    <w:p w:rsidR="00E85B8B" w:rsidRPr="00AF63EC" w:rsidRDefault="00A6220F" w:rsidP="00AF63EC">
      <w:pPr>
        <w:spacing w:line="360" w:lineRule="auto"/>
        <w:ind w:firstLineChars="100" w:firstLine="280"/>
        <w:rPr>
          <w:rFonts w:asciiTheme="minorEastAsia" w:hAnsiTheme="minorEastAsia" w:cs="宋体"/>
          <w:sz w:val="28"/>
          <w:szCs w:val="28"/>
        </w:rPr>
      </w:pPr>
      <w:r w:rsidRPr="00AF63EC">
        <w:rPr>
          <w:rFonts w:asciiTheme="minorEastAsia" w:hAnsiTheme="minorEastAsia" w:cs="宋体" w:hint="eastAsia"/>
          <w:sz w:val="28"/>
          <w:szCs w:val="28"/>
        </w:rPr>
        <w:t>F.</w:t>
      </w:r>
      <w:r w:rsidRPr="00AF63EC">
        <w:rPr>
          <w:rFonts w:asciiTheme="minorEastAsia" w:hAnsiTheme="minorEastAsia" w:cs="宋体" w:hint="eastAsia"/>
          <w:sz w:val="28"/>
          <w:szCs w:val="28"/>
        </w:rPr>
        <w:t>动手拼字母法</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6</w:t>
      </w: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学会了汉语拼音，我们可以用它做什么？</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 A.</w:t>
      </w:r>
      <w:r w:rsidRPr="00AF63EC">
        <w:rPr>
          <w:rFonts w:asciiTheme="minorEastAsia" w:hAnsiTheme="minorEastAsia" w:cs="宋体" w:hint="eastAsia"/>
          <w:sz w:val="28"/>
          <w:szCs w:val="28"/>
        </w:rPr>
        <w:t>识字</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 B.</w:t>
      </w:r>
      <w:r w:rsidRPr="00AF63EC">
        <w:rPr>
          <w:rFonts w:asciiTheme="minorEastAsia" w:hAnsiTheme="minorEastAsia" w:cs="宋体" w:hint="eastAsia"/>
          <w:sz w:val="28"/>
          <w:szCs w:val="28"/>
        </w:rPr>
        <w:t>阅读</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 C.</w:t>
      </w:r>
      <w:r w:rsidRPr="00AF63EC">
        <w:rPr>
          <w:rFonts w:asciiTheme="minorEastAsia" w:hAnsiTheme="minorEastAsia" w:cs="宋体" w:hint="eastAsia"/>
          <w:sz w:val="28"/>
          <w:szCs w:val="28"/>
        </w:rPr>
        <w:t>写作</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 D.</w:t>
      </w:r>
      <w:r w:rsidRPr="00AF63EC">
        <w:rPr>
          <w:rFonts w:asciiTheme="minorEastAsia" w:hAnsiTheme="minorEastAsia" w:cs="宋体" w:hint="eastAsia"/>
          <w:sz w:val="28"/>
          <w:szCs w:val="28"/>
        </w:rPr>
        <w:t>不知道</w:t>
      </w:r>
    </w:p>
    <w:p w:rsidR="00E85B8B" w:rsidRPr="00AF63EC" w:rsidRDefault="00A6220F" w:rsidP="00AF63EC">
      <w:pPr>
        <w:numPr>
          <w:ilvl w:val="0"/>
          <w:numId w:val="4"/>
        </w:numPr>
        <w:spacing w:line="360" w:lineRule="auto"/>
        <w:rPr>
          <w:rFonts w:asciiTheme="minorEastAsia" w:hAnsiTheme="minorEastAsia"/>
          <w:bCs/>
          <w:sz w:val="28"/>
          <w:szCs w:val="28"/>
        </w:rPr>
      </w:pPr>
      <w:r w:rsidRPr="00AF63EC">
        <w:rPr>
          <w:rFonts w:asciiTheme="minorEastAsia" w:hAnsiTheme="minorEastAsia" w:hint="eastAsia"/>
          <w:bCs/>
          <w:sz w:val="28"/>
          <w:szCs w:val="28"/>
        </w:rPr>
        <w:t>调查结果</w:t>
      </w:r>
    </w:p>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表</w:t>
      </w:r>
      <w:r w:rsidRPr="00AF63EC">
        <w:rPr>
          <w:rFonts w:asciiTheme="minorEastAsia" w:hAnsiTheme="minorEastAsia" w:cs="宋体" w:hint="eastAsia"/>
          <w:sz w:val="28"/>
          <w:szCs w:val="28"/>
        </w:rPr>
        <w:t xml:space="preserve">1 </w:t>
      </w:r>
      <w:r w:rsidRPr="00AF63EC">
        <w:rPr>
          <w:rFonts w:asciiTheme="minorEastAsia" w:hAnsiTheme="minorEastAsia" w:cs="宋体" w:hint="eastAsia"/>
          <w:sz w:val="28"/>
          <w:szCs w:val="28"/>
        </w:rPr>
        <w:t>入学前学生汉语拼音学习情况</w:t>
      </w:r>
    </w:p>
    <w:tbl>
      <w:tblPr>
        <w:tblStyle w:val="a7"/>
        <w:tblW w:w="8743" w:type="dxa"/>
        <w:tblLook w:val="04A0" w:firstRow="1" w:lastRow="0" w:firstColumn="1" w:lastColumn="0" w:noHBand="0" w:noVBand="1"/>
      </w:tblPr>
      <w:tblGrid>
        <w:gridCol w:w="1159"/>
        <w:gridCol w:w="2112"/>
        <w:gridCol w:w="1836"/>
        <w:gridCol w:w="3636"/>
      </w:tblGrid>
      <w:tr w:rsidR="00E85B8B" w:rsidRPr="00AF63EC">
        <w:tc>
          <w:tcPr>
            <w:tcW w:w="1159" w:type="dxa"/>
          </w:tcPr>
          <w:p w:rsidR="00E85B8B" w:rsidRPr="00AF63EC" w:rsidRDefault="00E85B8B" w:rsidP="00AF63EC">
            <w:pPr>
              <w:spacing w:line="360" w:lineRule="auto"/>
              <w:rPr>
                <w:rFonts w:asciiTheme="minorEastAsia" w:hAnsiTheme="minorEastAsia" w:cs="宋体"/>
                <w:sz w:val="28"/>
                <w:szCs w:val="28"/>
              </w:rPr>
            </w:pPr>
          </w:p>
        </w:tc>
        <w:tc>
          <w:tcPr>
            <w:tcW w:w="2112" w:type="dxa"/>
          </w:tcPr>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未学习、未接触过</w:t>
            </w:r>
          </w:p>
        </w:tc>
        <w:tc>
          <w:tcPr>
            <w:tcW w:w="1836"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认识拼音字母</w:t>
            </w:r>
          </w:p>
        </w:tc>
        <w:tc>
          <w:tcPr>
            <w:tcW w:w="3636" w:type="dxa"/>
          </w:tcPr>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认识拼音字母并且能够拼读音节</w:t>
            </w:r>
          </w:p>
        </w:tc>
      </w:tr>
      <w:tr w:rsidR="00E85B8B" w:rsidRPr="00AF63EC">
        <w:tc>
          <w:tcPr>
            <w:tcW w:w="1159"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人数</w:t>
            </w:r>
          </w:p>
        </w:tc>
        <w:tc>
          <w:tcPr>
            <w:tcW w:w="2112"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12</w:t>
            </w:r>
          </w:p>
        </w:tc>
        <w:tc>
          <w:tcPr>
            <w:tcW w:w="1836"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326</w:t>
            </w:r>
          </w:p>
        </w:tc>
        <w:tc>
          <w:tcPr>
            <w:tcW w:w="3636"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239</w:t>
            </w:r>
          </w:p>
        </w:tc>
      </w:tr>
      <w:tr w:rsidR="00E85B8B" w:rsidRPr="00AF63EC">
        <w:tc>
          <w:tcPr>
            <w:tcW w:w="1159"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lastRenderedPageBreak/>
              <w:t>百分比</w:t>
            </w:r>
          </w:p>
        </w:tc>
        <w:tc>
          <w:tcPr>
            <w:tcW w:w="2112"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3.6%</w:t>
            </w:r>
          </w:p>
        </w:tc>
        <w:tc>
          <w:tcPr>
            <w:tcW w:w="1836"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96%</w:t>
            </w:r>
          </w:p>
        </w:tc>
        <w:tc>
          <w:tcPr>
            <w:tcW w:w="3636"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70.7%</w:t>
            </w:r>
          </w:p>
        </w:tc>
      </w:tr>
    </w:tbl>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由表１可知，在进入小学一年级学习前，绝大部分的学生已经接触、学习过汉语拼音，并有大部分学生能够进行音节的拼读，只有少数学生在入学前没有接触、学习过拼音。学生的汉语拼音学习基础参差不齐，起点能力存在较大的差异，给拼音的课堂教学带来了一定的困难和挑战。</w:t>
      </w:r>
    </w:p>
    <w:p w:rsidR="00E85B8B" w:rsidRPr="00AF63EC" w:rsidRDefault="00E85B8B" w:rsidP="00AF63EC">
      <w:pPr>
        <w:spacing w:line="360" w:lineRule="auto"/>
        <w:ind w:firstLineChars="200" w:firstLine="560"/>
        <w:jc w:val="center"/>
        <w:rPr>
          <w:rFonts w:asciiTheme="minorEastAsia" w:hAnsiTheme="minorEastAsia" w:cs="宋体"/>
          <w:sz w:val="28"/>
          <w:szCs w:val="28"/>
        </w:rPr>
      </w:pPr>
    </w:p>
    <w:p w:rsidR="00E85B8B" w:rsidRPr="00AF63EC" w:rsidRDefault="00A6220F" w:rsidP="00AF63EC">
      <w:pPr>
        <w:spacing w:line="360" w:lineRule="auto"/>
        <w:ind w:firstLineChars="200" w:firstLine="560"/>
        <w:jc w:val="center"/>
        <w:rPr>
          <w:rFonts w:asciiTheme="minorEastAsia" w:hAnsiTheme="minorEastAsia" w:cs="宋体"/>
          <w:sz w:val="28"/>
          <w:szCs w:val="28"/>
        </w:rPr>
      </w:pPr>
      <w:r w:rsidRPr="00AF63EC">
        <w:rPr>
          <w:rFonts w:asciiTheme="minorEastAsia" w:hAnsiTheme="minorEastAsia" w:cs="宋体" w:hint="eastAsia"/>
          <w:sz w:val="28"/>
          <w:szCs w:val="28"/>
        </w:rPr>
        <w:t>表</w:t>
      </w:r>
      <w:r w:rsidRPr="00AF63EC">
        <w:rPr>
          <w:rFonts w:asciiTheme="minorEastAsia" w:hAnsiTheme="minorEastAsia" w:cs="宋体" w:hint="eastAsia"/>
          <w:sz w:val="28"/>
          <w:szCs w:val="28"/>
        </w:rPr>
        <w:t xml:space="preserve">2 </w:t>
      </w:r>
      <w:r w:rsidRPr="00AF63EC">
        <w:rPr>
          <w:rFonts w:asciiTheme="minorEastAsia" w:hAnsiTheme="minorEastAsia" w:cs="宋体" w:hint="eastAsia"/>
          <w:sz w:val="28"/>
          <w:szCs w:val="28"/>
        </w:rPr>
        <w:t>汉语拼音课的趣味性</w:t>
      </w:r>
    </w:p>
    <w:tbl>
      <w:tblPr>
        <w:tblStyle w:val="a7"/>
        <w:tblW w:w="0" w:type="auto"/>
        <w:tblLook w:val="04A0" w:firstRow="1" w:lastRow="0" w:firstColumn="1" w:lastColumn="0" w:noHBand="0" w:noVBand="1"/>
      </w:tblPr>
      <w:tblGrid>
        <w:gridCol w:w="2130"/>
        <w:gridCol w:w="2130"/>
        <w:gridCol w:w="2131"/>
        <w:gridCol w:w="2131"/>
      </w:tblGrid>
      <w:tr w:rsidR="00E85B8B" w:rsidRPr="00AF63EC">
        <w:tc>
          <w:tcPr>
            <w:tcW w:w="2130" w:type="dxa"/>
          </w:tcPr>
          <w:p w:rsidR="00E85B8B" w:rsidRPr="00AF63EC" w:rsidRDefault="00E85B8B" w:rsidP="00AF63EC">
            <w:pPr>
              <w:spacing w:line="360" w:lineRule="auto"/>
              <w:jc w:val="center"/>
              <w:rPr>
                <w:rFonts w:asciiTheme="minorEastAsia" w:hAnsiTheme="minorEastAsia" w:cs="宋体"/>
                <w:sz w:val="28"/>
                <w:szCs w:val="28"/>
              </w:rPr>
            </w:pPr>
          </w:p>
        </w:tc>
        <w:tc>
          <w:tcPr>
            <w:tcW w:w="2130"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很有趣</w:t>
            </w:r>
          </w:p>
        </w:tc>
        <w:tc>
          <w:tcPr>
            <w:tcW w:w="2131"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一般</w:t>
            </w:r>
          </w:p>
        </w:tc>
        <w:tc>
          <w:tcPr>
            <w:tcW w:w="2131"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无趣</w:t>
            </w:r>
          </w:p>
        </w:tc>
      </w:tr>
      <w:tr w:rsidR="00E85B8B" w:rsidRPr="00AF63EC">
        <w:tc>
          <w:tcPr>
            <w:tcW w:w="2130"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人数</w:t>
            </w:r>
          </w:p>
        </w:tc>
        <w:tc>
          <w:tcPr>
            <w:tcW w:w="2130"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102</w:t>
            </w:r>
          </w:p>
        </w:tc>
        <w:tc>
          <w:tcPr>
            <w:tcW w:w="2131"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145</w:t>
            </w:r>
          </w:p>
        </w:tc>
        <w:tc>
          <w:tcPr>
            <w:tcW w:w="2131"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91</w:t>
            </w:r>
          </w:p>
        </w:tc>
      </w:tr>
      <w:tr w:rsidR="00E85B8B" w:rsidRPr="00AF63EC">
        <w:tc>
          <w:tcPr>
            <w:tcW w:w="2130"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百分比</w:t>
            </w:r>
          </w:p>
        </w:tc>
        <w:tc>
          <w:tcPr>
            <w:tcW w:w="2130"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30.18%</w:t>
            </w:r>
          </w:p>
        </w:tc>
        <w:tc>
          <w:tcPr>
            <w:tcW w:w="2131"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43%</w:t>
            </w:r>
          </w:p>
        </w:tc>
        <w:tc>
          <w:tcPr>
            <w:tcW w:w="2131"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26.92%</w:t>
            </w:r>
          </w:p>
        </w:tc>
      </w:tr>
    </w:tbl>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sz w:val="28"/>
          <w:szCs w:val="28"/>
        </w:rPr>
        <w:t>由表２可知，</w:t>
      </w:r>
      <w:r w:rsidRPr="00AF63EC">
        <w:rPr>
          <w:rFonts w:asciiTheme="minorEastAsia" w:hAnsiTheme="minorEastAsia" w:cs="宋体" w:hint="eastAsia"/>
          <w:sz w:val="28"/>
          <w:szCs w:val="28"/>
        </w:rPr>
        <w:t>43%</w:t>
      </w:r>
      <w:r w:rsidRPr="00AF63EC">
        <w:rPr>
          <w:rFonts w:asciiTheme="minorEastAsia" w:hAnsiTheme="minorEastAsia" w:cs="宋体"/>
          <w:sz w:val="28"/>
          <w:szCs w:val="28"/>
        </w:rPr>
        <w:t>的学生认为汉语拼音课的趣味性一般，</w:t>
      </w:r>
      <w:r w:rsidRPr="00AF63EC">
        <w:rPr>
          <w:rFonts w:asciiTheme="minorEastAsia" w:hAnsiTheme="minorEastAsia" w:cs="宋体" w:hint="eastAsia"/>
          <w:sz w:val="28"/>
          <w:szCs w:val="28"/>
        </w:rPr>
        <w:t>26.92%</w:t>
      </w:r>
      <w:r w:rsidRPr="00AF63EC">
        <w:rPr>
          <w:rFonts w:asciiTheme="minorEastAsia" w:hAnsiTheme="minorEastAsia" w:cs="宋体"/>
          <w:sz w:val="28"/>
          <w:szCs w:val="28"/>
        </w:rPr>
        <w:t>的学生认为汉语拼音课没有趣味性，仅有三分之一的学生认为</w:t>
      </w:r>
      <w:proofErr w:type="gramStart"/>
      <w:r w:rsidRPr="00AF63EC">
        <w:rPr>
          <w:rFonts w:asciiTheme="minorEastAsia" w:hAnsiTheme="minorEastAsia" w:cs="宋体"/>
          <w:sz w:val="28"/>
          <w:szCs w:val="28"/>
        </w:rPr>
        <w:t>汉语拼音课很有趣</w:t>
      </w:r>
      <w:proofErr w:type="gramEnd"/>
      <w:r w:rsidRPr="00AF63EC">
        <w:rPr>
          <w:rFonts w:asciiTheme="minorEastAsia" w:hAnsiTheme="minorEastAsia" w:cs="宋体"/>
          <w:sz w:val="28"/>
          <w:szCs w:val="28"/>
        </w:rPr>
        <w:t>。</w:t>
      </w:r>
      <w:r w:rsidRPr="00AF63EC">
        <w:rPr>
          <w:rFonts w:asciiTheme="minorEastAsia" w:hAnsiTheme="minorEastAsia" w:cs="宋体" w:hint="eastAsia"/>
          <w:sz w:val="28"/>
          <w:szCs w:val="28"/>
        </w:rPr>
        <w:t>因此</w:t>
      </w:r>
      <w:r w:rsidRPr="00AF63EC">
        <w:rPr>
          <w:rFonts w:asciiTheme="minorEastAsia" w:hAnsiTheme="minorEastAsia" w:cs="宋体"/>
          <w:sz w:val="28"/>
          <w:szCs w:val="28"/>
        </w:rPr>
        <w:t>推测，拼音课堂缺乏应有的趣味性，一方面是由于拼音教学内容本身比较枯燥乏味，另一方面也与目前教师的拼音教学设计、课堂教学呈现方式有重要联系。</w:t>
      </w:r>
    </w:p>
    <w:p w:rsidR="00E85B8B" w:rsidRPr="00AF63EC" w:rsidRDefault="00E85B8B" w:rsidP="00AF63EC">
      <w:pPr>
        <w:spacing w:line="360" w:lineRule="auto"/>
        <w:ind w:firstLineChars="200" w:firstLine="560"/>
        <w:jc w:val="center"/>
        <w:rPr>
          <w:rFonts w:asciiTheme="minorEastAsia" w:hAnsiTheme="minorEastAsia" w:cs="宋体"/>
          <w:sz w:val="28"/>
          <w:szCs w:val="28"/>
        </w:rPr>
      </w:pPr>
    </w:p>
    <w:p w:rsidR="00E85B8B" w:rsidRPr="00AF63EC" w:rsidRDefault="00A6220F" w:rsidP="00AF63EC">
      <w:pPr>
        <w:spacing w:line="360" w:lineRule="auto"/>
        <w:ind w:firstLineChars="200" w:firstLine="560"/>
        <w:jc w:val="center"/>
        <w:rPr>
          <w:rFonts w:asciiTheme="minorEastAsia" w:hAnsiTheme="minorEastAsia" w:cs="宋体"/>
          <w:sz w:val="28"/>
          <w:szCs w:val="28"/>
        </w:rPr>
      </w:pPr>
      <w:r w:rsidRPr="00AF63EC">
        <w:rPr>
          <w:rFonts w:asciiTheme="minorEastAsia" w:hAnsiTheme="minorEastAsia" w:cs="宋体" w:hint="eastAsia"/>
          <w:sz w:val="28"/>
          <w:szCs w:val="28"/>
        </w:rPr>
        <w:t>表</w:t>
      </w:r>
      <w:r w:rsidRPr="00AF63EC">
        <w:rPr>
          <w:rFonts w:asciiTheme="minorEastAsia" w:hAnsiTheme="minorEastAsia" w:cs="宋体" w:hint="eastAsia"/>
          <w:sz w:val="28"/>
          <w:szCs w:val="28"/>
        </w:rPr>
        <w:t xml:space="preserve">3 </w:t>
      </w:r>
      <w:r w:rsidRPr="00AF63EC">
        <w:rPr>
          <w:rFonts w:asciiTheme="minorEastAsia" w:hAnsiTheme="minorEastAsia" w:cs="宋体" w:hint="eastAsia"/>
          <w:sz w:val="28"/>
          <w:szCs w:val="28"/>
        </w:rPr>
        <w:t>拼音字母、音节拼读的课堂学习效果</w:t>
      </w:r>
    </w:p>
    <w:tbl>
      <w:tblPr>
        <w:tblStyle w:val="a7"/>
        <w:tblW w:w="0" w:type="auto"/>
        <w:tblLook w:val="04A0" w:firstRow="1" w:lastRow="0" w:firstColumn="1" w:lastColumn="0" w:noHBand="0" w:noVBand="1"/>
      </w:tblPr>
      <w:tblGrid>
        <w:gridCol w:w="1704"/>
        <w:gridCol w:w="1704"/>
        <w:gridCol w:w="1704"/>
        <w:gridCol w:w="1705"/>
        <w:gridCol w:w="1705"/>
      </w:tblGrid>
      <w:tr w:rsidR="00E85B8B" w:rsidRPr="00AF63EC">
        <w:tc>
          <w:tcPr>
            <w:tcW w:w="1704" w:type="dxa"/>
          </w:tcPr>
          <w:p w:rsidR="00E85B8B" w:rsidRPr="00AF63EC" w:rsidRDefault="00E85B8B" w:rsidP="00AF63EC">
            <w:pPr>
              <w:spacing w:line="360" w:lineRule="auto"/>
              <w:jc w:val="center"/>
              <w:rPr>
                <w:rFonts w:asciiTheme="minorEastAsia" w:hAnsiTheme="minorEastAsia" w:cs="宋体"/>
                <w:sz w:val="28"/>
                <w:szCs w:val="28"/>
              </w:rPr>
            </w:pPr>
          </w:p>
        </w:tc>
        <w:tc>
          <w:tcPr>
            <w:tcW w:w="1704" w:type="dxa"/>
          </w:tcPr>
          <w:p w:rsidR="00E85B8B" w:rsidRPr="00AF63EC" w:rsidRDefault="00E85B8B" w:rsidP="00AF63EC">
            <w:pPr>
              <w:spacing w:line="360" w:lineRule="auto"/>
              <w:jc w:val="center"/>
              <w:rPr>
                <w:rFonts w:asciiTheme="minorEastAsia" w:hAnsiTheme="minorEastAsia" w:cs="宋体"/>
                <w:sz w:val="28"/>
                <w:szCs w:val="28"/>
              </w:rPr>
            </w:pPr>
          </w:p>
        </w:tc>
        <w:tc>
          <w:tcPr>
            <w:tcW w:w="1704"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全部能</w:t>
            </w:r>
          </w:p>
        </w:tc>
        <w:tc>
          <w:tcPr>
            <w:tcW w:w="1705"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大部分能</w:t>
            </w:r>
          </w:p>
        </w:tc>
        <w:tc>
          <w:tcPr>
            <w:tcW w:w="1705"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少部分能</w:t>
            </w:r>
          </w:p>
        </w:tc>
      </w:tr>
      <w:tr w:rsidR="00E85B8B" w:rsidRPr="00AF63EC">
        <w:tc>
          <w:tcPr>
            <w:tcW w:w="1704" w:type="dxa"/>
            <w:vMerge w:val="restart"/>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正确认读拼音字母</w:t>
            </w:r>
          </w:p>
        </w:tc>
        <w:tc>
          <w:tcPr>
            <w:tcW w:w="1704"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人数</w:t>
            </w:r>
          </w:p>
        </w:tc>
        <w:tc>
          <w:tcPr>
            <w:tcW w:w="1704"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236</w:t>
            </w:r>
          </w:p>
        </w:tc>
        <w:tc>
          <w:tcPr>
            <w:tcW w:w="1705"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82</w:t>
            </w:r>
          </w:p>
        </w:tc>
        <w:tc>
          <w:tcPr>
            <w:tcW w:w="1705"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20</w:t>
            </w:r>
          </w:p>
        </w:tc>
      </w:tr>
      <w:tr w:rsidR="00E85B8B" w:rsidRPr="00AF63EC">
        <w:tc>
          <w:tcPr>
            <w:tcW w:w="1704" w:type="dxa"/>
            <w:vMerge/>
          </w:tcPr>
          <w:p w:rsidR="00E85B8B" w:rsidRPr="00AF63EC" w:rsidRDefault="00E85B8B" w:rsidP="00AF63EC">
            <w:pPr>
              <w:spacing w:line="360" w:lineRule="auto"/>
              <w:jc w:val="center"/>
              <w:rPr>
                <w:rFonts w:asciiTheme="minorEastAsia" w:hAnsiTheme="minorEastAsia" w:cs="宋体"/>
                <w:sz w:val="28"/>
                <w:szCs w:val="28"/>
              </w:rPr>
            </w:pPr>
          </w:p>
        </w:tc>
        <w:tc>
          <w:tcPr>
            <w:tcW w:w="1704"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百分比</w:t>
            </w:r>
          </w:p>
        </w:tc>
        <w:tc>
          <w:tcPr>
            <w:tcW w:w="1704"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69.8%</w:t>
            </w:r>
          </w:p>
        </w:tc>
        <w:tc>
          <w:tcPr>
            <w:tcW w:w="1705"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24.26%</w:t>
            </w:r>
          </w:p>
        </w:tc>
        <w:tc>
          <w:tcPr>
            <w:tcW w:w="1705"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5.9%</w:t>
            </w:r>
          </w:p>
        </w:tc>
      </w:tr>
      <w:tr w:rsidR="00E85B8B" w:rsidRPr="00AF63EC">
        <w:tc>
          <w:tcPr>
            <w:tcW w:w="1704" w:type="dxa"/>
            <w:vMerge w:val="restart"/>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正确拼读音节</w:t>
            </w:r>
          </w:p>
        </w:tc>
        <w:tc>
          <w:tcPr>
            <w:tcW w:w="1704"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人数</w:t>
            </w:r>
          </w:p>
        </w:tc>
        <w:tc>
          <w:tcPr>
            <w:tcW w:w="1704"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189</w:t>
            </w:r>
          </w:p>
        </w:tc>
        <w:tc>
          <w:tcPr>
            <w:tcW w:w="1705"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103</w:t>
            </w:r>
          </w:p>
        </w:tc>
        <w:tc>
          <w:tcPr>
            <w:tcW w:w="1705"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46</w:t>
            </w:r>
          </w:p>
        </w:tc>
      </w:tr>
      <w:tr w:rsidR="00E85B8B" w:rsidRPr="00AF63EC">
        <w:tc>
          <w:tcPr>
            <w:tcW w:w="1704" w:type="dxa"/>
            <w:vMerge/>
          </w:tcPr>
          <w:p w:rsidR="00E85B8B" w:rsidRPr="00AF63EC" w:rsidRDefault="00E85B8B" w:rsidP="00AF63EC">
            <w:pPr>
              <w:spacing w:line="360" w:lineRule="auto"/>
              <w:jc w:val="center"/>
              <w:rPr>
                <w:rFonts w:asciiTheme="minorEastAsia" w:hAnsiTheme="minorEastAsia" w:cs="宋体"/>
                <w:sz w:val="28"/>
                <w:szCs w:val="28"/>
              </w:rPr>
            </w:pPr>
          </w:p>
        </w:tc>
        <w:tc>
          <w:tcPr>
            <w:tcW w:w="1704"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百分比</w:t>
            </w:r>
          </w:p>
        </w:tc>
        <w:tc>
          <w:tcPr>
            <w:tcW w:w="1704"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55.9%</w:t>
            </w:r>
          </w:p>
        </w:tc>
        <w:tc>
          <w:tcPr>
            <w:tcW w:w="1705"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30.47%</w:t>
            </w:r>
          </w:p>
        </w:tc>
        <w:tc>
          <w:tcPr>
            <w:tcW w:w="1705" w:type="dxa"/>
          </w:tcPr>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13.6%</w:t>
            </w:r>
          </w:p>
        </w:tc>
      </w:tr>
    </w:tbl>
    <w:p w:rsidR="00E85B8B" w:rsidRPr="00AF63EC" w:rsidRDefault="00E85B8B" w:rsidP="00AF63EC">
      <w:pPr>
        <w:spacing w:line="360" w:lineRule="auto"/>
        <w:ind w:firstLineChars="200" w:firstLine="560"/>
        <w:jc w:val="center"/>
        <w:rPr>
          <w:rFonts w:asciiTheme="minorEastAsia" w:hAnsiTheme="minorEastAsia" w:cs="宋体"/>
          <w:sz w:val="28"/>
          <w:szCs w:val="28"/>
        </w:rPr>
      </w:pP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表</w:t>
      </w:r>
      <w:r w:rsidRPr="00AF63EC">
        <w:rPr>
          <w:rFonts w:asciiTheme="minorEastAsia" w:hAnsiTheme="minorEastAsia" w:cs="宋体" w:hint="eastAsia"/>
          <w:sz w:val="28"/>
          <w:szCs w:val="28"/>
        </w:rPr>
        <w:t>3</w:t>
      </w:r>
      <w:r w:rsidRPr="00AF63EC">
        <w:rPr>
          <w:rFonts w:asciiTheme="minorEastAsia" w:hAnsiTheme="minorEastAsia" w:cs="宋体" w:hint="eastAsia"/>
          <w:sz w:val="28"/>
          <w:szCs w:val="28"/>
        </w:rPr>
        <w:t>是对学生课堂学习效果的调查。从表中数据可以看出，无论是比较简单的认读拼音字母，还是难度较高的拼读音节，有一半以上的学生表示能够做到全部正确，还有近三分之一的学生表示能做到大部分正确。学生的当堂学习效果比较良好。</w:t>
      </w:r>
    </w:p>
    <w:p w:rsidR="00E85B8B" w:rsidRPr="00AF63EC" w:rsidRDefault="00E85B8B" w:rsidP="00AF63EC">
      <w:pPr>
        <w:spacing w:line="360" w:lineRule="auto"/>
        <w:jc w:val="center"/>
        <w:rPr>
          <w:rFonts w:asciiTheme="minorEastAsia" w:hAnsiTheme="minorEastAsia" w:cs="宋体"/>
          <w:sz w:val="28"/>
          <w:szCs w:val="28"/>
        </w:rPr>
      </w:pPr>
    </w:p>
    <w:p w:rsidR="00E85B8B" w:rsidRPr="00AF63EC" w:rsidRDefault="00A6220F" w:rsidP="00AF63EC">
      <w:pPr>
        <w:spacing w:line="360" w:lineRule="auto"/>
        <w:jc w:val="center"/>
        <w:rPr>
          <w:rFonts w:asciiTheme="minorEastAsia" w:hAnsiTheme="minorEastAsia" w:cs="宋体"/>
          <w:sz w:val="28"/>
          <w:szCs w:val="28"/>
        </w:rPr>
      </w:pPr>
      <w:r w:rsidRPr="00AF63EC">
        <w:rPr>
          <w:rFonts w:asciiTheme="minorEastAsia" w:hAnsiTheme="minorEastAsia" w:cs="宋体" w:hint="eastAsia"/>
          <w:sz w:val="28"/>
          <w:szCs w:val="28"/>
        </w:rPr>
        <w:t>表</w:t>
      </w:r>
      <w:r w:rsidRPr="00AF63EC">
        <w:rPr>
          <w:rFonts w:asciiTheme="minorEastAsia" w:hAnsiTheme="minorEastAsia" w:cs="宋体" w:hint="eastAsia"/>
          <w:sz w:val="28"/>
          <w:szCs w:val="28"/>
        </w:rPr>
        <w:t xml:space="preserve">4  </w:t>
      </w:r>
      <w:r w:rsidRPr="00AF63EC">
        <w:rPr>
          <w:rFonts w:asciiTheme="minorEastAsia" w:hAnsiTheme="minorEastAsia" w:cs="宋体" w:hint="eastAsia"/>
          <w:sz w:val="28"/>
          <w:szCs w:val="28"/>
        </w:rPr>
        <w:t>汉语拼音重要性</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noProof/>
          <w:sz w:val="28"/>
          <w:szCs w:val="28"/>
        </w:rPr>
        <w:drawing>
          <wp:anchor distT="0" distB="0" distL="114300" distR="114300" simplePos="0" relativeHeight="251659264" behindDoc="0" locked="0" layoutInCell="1" allowOverlap="1" wp14:anchorId="0C6B51BF" wp14:editId="0C2BBAD9">
            <wp:simplePos x="0" y="0"/>
            <wp:positionH relativeFrom="column">
              <wp:posOffset>446405</wp:posOffset>
            </wp:positionH>
            <wp:positionV relativeFrom="paragraph">
              <wp:posOffset>172085</wp:posOffset>
            </wp:positionV>
            <wp:extent cx="4572000" cy="2743200"/>
            <wp:effectExtent l="4445" t="4445" r="10795" b="10795"/>
            <wp:wrapSquare wrapText="bothSides"/>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rsidR="00E85B8B" w:rsidRPr="00AF63EC" w:rsidRDefault="00E85B8B" w:rsidP="00AF63EC">
      <w:pPr>
        <w:spacing w:line="360" w:lineRule="auto"/>
        <w:rPr>
          <w:rFonts w:asciiTheme="minorEastAsia" w:hAnsiTheme="minorEastAsia" w:cs="宋体"/>
          <w:sz w:val="28"/>
          <w:szCs w:val="28"/>
        </w:rPr>
      </w:pPr>
    </w:p>
    <w:p w:rsidR="00E85B8B" w:rsidRPr="00AF63EC" w:rsidRDefault="00E85B8B" w:rsidP="00AF63EC">
      <w:pPr>
        <w:spacing w:line="360" w:lineRule="auto"/>
        <w:rPr>
          <w:rFonts w:asciiTheme="minorEastAsia" w:hAnsiTheme="minorEastAsia" w:cs="宋体"/>
          <w:sz w:val="28"/>
          <w:szCs w:val="28"/>
        </w:rPr>
      </w:pPr>
    </w:p>
    <w:p w:rsidR="00E85B8B" w:rsidRPr="00AF63EC" w:rsidRDefault="00E85B8B" w:rsidP="00AF63EC">
      <w:pPr>
        <w:spacing w:line="360" w:lineRule="auto"/>
        <w:rPr>
          <w:rFonts w:asciiTheme="minorEastAsia" w:hAnsiTheme="minorEastAsia" w:cs="宋体"/>
          <w:sz w:val="28"/>
          <w:szCs w:val="28"/>
        </w:rPr>
      </w:pPr>
    </w:p>
    <w:p w:rsidR="00E85B8B" w:rsidRPr="00AF63EC" w:rsidRDefault="00E85B8B" w:rsidP="00AF63EC">
      <w:pPr>
        <w:spacing w:line="360" w:lineRule="auto"/>
        <w:rPr>
          <w:rFonts w:asciiTheme="minorEastAsia" w:hAnsiTheme="minorEastAsia" w:cs="宋体"/>
          <w:sz w:val="28"/>
          <w:szCs w:val="28"/>
        </w:rPr>
      </w:pPr>
    </w:p>
    <w:p w:rsidR="00E85B8B" w:rsidRPr="00AF63EC" w:rsidRDefault="00E85B8B" w:rsidP="00AF63EC">
      <w:pPr>
        <w:spacing w:line="360" w:lineRule="auto"/>
        <w:rPr>
          <w:rFonts w:asciiTheme="minorEastAsia" w:hAnsiTheme="minorEastAsia" w:cs="宋体"/>
          <w:sz w:val="28"/>
          <w:szCs w:val="28"/>
        </w:rPr>
      </w:pPr>
    </w:p>
    <w:p w:rsidR="00E85B8B" w:rsidRPr="00AF63EC" w:rsidRDefault="00E85B8B" w:rsidP="00AF63EC">
      <w:pPr>
        <w:spacing w:line="360" w:lineRule="auto"/>
        <w:rPr>
          <w:rFonts w:asciiTheme="minorEastAsia" w:hAnsiTheme="minorEastAsia" w:cs="宋体"/>
          <w:sz w:val="28"/>
          <w:szCs w:val="28"/>
        </w:rPr>
      </w:pPr>
    </w:p>
    <w:p w:rsidR="00E85B8B" w:rsidRPr="00AF63EC" w:rsidRDefault="00E85B8B" w:rsidP="00AF63EC">
      <w:pPr>
        <w:spacing w:line="360" w:lineRule="auto"/>
        <w:rPr>
          <w:rFonts w:asciiTheme="minorEastAsia" w:hAnsiTheme="minorEastAsia" w:cs="宋体"/>
          <w:sz w:val="28"/>
          <w:szCs w:val="28"/>
        </w:rPr>
      </w:pPr>
    </w:p>
    <w:p w:rsidR="00E85B8B" w:rsidRPr="00AF63EC" w:rsidRDefault="00E85B8B" w:rsidP="00AF63EC">
      <w:pPr>
        <w:spacing w:line="360" w:lineRule="auto"/>
        <w:rPr>
          <w:rFonts w:asciiTheme="minorEastAsia" w:hAnsiTheme="minorEastAsia" w:cs="宋体"/>
          <w:sz w:val="28"/>
          <w:szCs w:val="28"/>
        </w:rPr>
      </w:pP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从表</w:t>
      </w:r>
      <w:r w:rsidRPr="00AF63EC">
        <w:rPr>
          <w:rFonts w:asciiTheme="minorEastAsia" w:hAnsiTheme="minorEastAsia" w:cs="宋体" w:hint="eastAsia"/>
          <w:sz w:val="28"/>
          <w:szCs w:val="28"/>
        </w:rPr>
        <w:t>4</w:t>
      </w:r>
      <w:r w:rsidRPr="00AF63EC">
        <w:rPr>
          <w:rFonts w:asciiTheme="minorEastAsia" w:hAnsiTheme="minorEastAsia" w:cs="宋体" w:hint="eastAsia"/>
          <w:sz w:val="28"/>
          <w:szCs w:val="28"/>
        </w:rPr>
        <w:t>中看出大部分学生认为汉语拼音比较重要，只有个别认为不重要。重视度还是很高的。</w:t>
      </w:r>
    </w:p>
    <w:p w:rsidR="00E85B8B" w:rsidRPr="00AF63EC" w:rsidRDefault="00E85B8B" w:rsidP="00AF63EC">
      <w:pPr>
        <w:spacing w:line="360" w:lineRule="auto"/>
        <w:ind w:firstLineChars="200" w:firstLine="560"/>
        <w:jc w:val="center"/>
        <w:rPr>
          <w:rFonts w:asciiTheme="minorEastAsia" w:hAnsiTheme="minorEastAsia" w:cs="宋体"/>
          <w:sz w:val="28"/>
          <w:szCs w:val="28"/>
        </w:rPr>
      </w:pPr>
    </w:p>
    <w:p w:rsidR="00E85B8B" w:rsidRPr="00AF63EC" w:rsidRDefault="00A6220F" w:rsidP="00AF63EC">
      <w:pPr>
        <w:spacing w:line="360" w:lineRule="auto"/>
        <w:ind w:firstLineChars="200" w:firstLine="560"/>
        <w:jc w:val="center"/>
        <w:rPr>
          <w:rFonts w:asciiTheme="minorEastAsia" w:hAnsiTheme="minorEastAsia" w:cs="宋体"/>
          <w:sz w:val="28"/>
          <w:szCs w:val="28"/>
        </w:rPr>
      </w:pPr>
      <w:r w:rsidRPr="00AF63EC">
        <w:rPr>
          <w:rFonts w:asciiTheme="minorEastAsia" w:hAnsiTheme="minorEastAsia" w:cs="宋体" w:hint="eastAsia"/>
          <w:sz w:val="28"/>
          <w:szCs w:val="28"/>
        </w:rPr>
        <w:t>表</w:t>
      </w:r>
      <w:r w:rsidRPr="00AF63EC">
        <w:rPr>
          <w:rFonts w:asciiTheme="minorEastAsia" w:hAnsiTheme="minorEastAsia" w:cs="宋体" w:hint="eastAsia"/>
          <w:sz w:val="28"/>
          <w:szCs w:val="28"/>
        </w:rPr>
        <w:t xml:space="preserve">5 </w:t>
      </w:r>
      <w:r w:rsidRPr="00AF63EC">
        <w:rPr>
          <w:rFonts w:asciiTheme="minorEastAsia" w:hAnsiTheme="minorEastAsia" w:cs="宋体" w:hint="eastAsia"/>
          <w:sz w:val="28"/>
          <w:szCs w:val="28"/>
        </w:rPr>
        <w:t>学生喜欢的学习拼音方法</w:t>
      </w:r>
    </w:p>
    <w:p w:rsidR="00E85B8B" w:rsidRPr="00AF63EC" w:rsidRDefault="00A6220F" w:rsidP="00AF63EC">
      <w:pPr>
        <w:spacing w:line="360" w:lineRule="auto"/>
        <w:ind w:firstLineChars="200" w:firstLine="560"/>
        <w:jc w:val="center"/>
        <w:rPr>
          <w:rFonts w:asciiTheme="minorEastAsia" w:hAnsiTheme="minorEastAsia" w:cs="宋体"/>
          <w:sz w:val="28"/>
          <w:szCs w:val="28"/>
        </w:rPr>
      </w:pPr>
      <w:r w:rsidRPr="00AF63EC">
        <w:rPr>
          <w:rFonts w:asciiTheme="minorEastAsia" w:hAnsiTheme="minorEastAsia"/>
          <w:noProof/>
          <w:sz w:val="28"/>
          <w:szCs w:val="28"/>
        </w:rPr>
        <w:lastRenderedPageBreak/>
        <w:drawing>
          <wp:anchor distT="0" distB="0" distL="114300" distR="114300" simplePos="0" relativeHeight="251660288" behindDoc="0" locked="0" layoutInCell="1" allowOverlap="1" wp14:anchorId="0F286A0A" wp14:editId="1C78C84B">
            <wp:simplePos x="0" y="0"/>
            <wp:positionH relativeFrom="column">
              <wp:posOffset>527050</wp:posOffset>
            </wp:positionH>
            <wp:positionV relativeFrom="paragraph">
              <wp:posOffset>236855</wp:posOffset>
            </wp:positionV>
            <wp:extent cx="4572000" cy="2743200"/>
            <wp:effectExtent l="4445" t="4445" r="10795" b="10795"/>
            <wp:wrapSquare wrapText="bothSides"/>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E85B8B" w:rsidRPr="00AF63EC" w:rsidRDefault="00E85B8B" w:rsidP="00AF63EC">
      <w:pPr>
        <w:spacing w:line="360" w:lineRule="auto"/>
        <w:ind w:firstLineChars="200" w:firstLine="560"/>
        <w:jc w:val="center"/>
        <w:rPr>
          <w:rFonts w:asciiTheme="minorEastAsia" w:hAnsiTheme="minorEastAsia" w:cs="宋体"/>
          <w:sz w:val="28"/>
          <w:szCs w:val="28"/>
        </w:rPr>
      </w:pPr>
    </w:p>
    <w:p w:rsidR="00E85B8B" w:rsidRPr="00AF63EC" w:rsidRDefault="00E85B8B" w:rsidP="00AF63EC">
      <w:pPr>
        <w:spacing w:line="360" w:lineRule="auto"/>
        <w:ind w:firstLineChars="200" w:firstLine="560"/>
        <w:jc w:val="center"/>
        <w:rPr>
          <w:rFonts w:asciiTheme="minorEastAsia" w:hAnsiTheme="minorEastAsia" w:cs="宋体"/>
          <w:sz w:val="28"/>
          <w:szCs w:val="28"/>
        </w:rPr>
      </w:pPr>
    </w:p>
    <w:p w:rsidR="00E85B8B" w:rsidRPr="00AF63EC" w:rsidRDefault="00E85B8B" w:rsidP="00AF63EC">
      <w:pPr>
        <w:spacing w:line="360" w:lineRule="auto"/>
        <w:ind w:firstLineChars="200" w:firstLine="560"/>
        <w:jc w:val="center"/>
        <w:rPr>
          <w:rFonts w:asciiTheme="minorEastAsia" w:hAnsiTheme="minorEastAsia" w:cs="宋体"/>
          <w:sz w:val="28"/>
          <w:szCs w:val="28"/>
        </w:rPr>
      </w:pPr>
    </w:p>
    <w:p w:rsidR="00E85B8B" w:rsidRPr="00AF63EC" w:rsidRDefault="00E85B8B" w:rsidP="00AF63EC">
      <w:pPr>
        <w:spacing w:line="360" w:lineRule="auto"/>
        <w:ind w:firstLineChars="200" w:firstLine="560"/>
        <w:jc w:val="center"/>
        <w:rPr>
          <w:rFonts w:asciiTheme="minorEastAsia" w:hAnsiTheme="minorEastAsia" w:cs="宋体"/>
          <w:sz w:val="28"/>
          <w:szCs w:val="28"/>
        </w:rPr>
      </w:pPr>
    </w:p>
    <w:p w:rsidR="00E85B8B" w:rsidRPr="00AF63EC" w:rsidRDefault="00E85B8B" w:rsidP="00AF63EC">
      <w:pPr>
        <w:spacing w:line="360" w:lineRule="auto"/>
        <w:ind w:firstLineChars="200" w:firstLine="560"/>
        <w:jc w:val="center"/>
        <w:rPr>
          <w:rFonts w:asciiTheme="minorEastAsia" w:hAnsiTheme="minorEastAsia" w:cs="宋体"/>
          <w:sz w:val="28"/>
          <w:szCs w:val="28"/>
        </w:rPr>
      </w:pPr>
    </w:p>
    <w:p w:rsidR="00E85B8B" w:rsidRPr="00AF63EC" w:rsidRDefault="00E85B8B" w:rsidP="00AF63EC">
      <w:pPr>
        <w:spacing w:line="360" w:lineRule="auto"/>
        <w:ind w:firstLineChars="200" w:firstLine="560"/>
        <w:jc w:val="center"/>
        <w:rPr>
          <w:rFonts w:asciiTheme="minorEastAsia" w:hAnsiTheme="minorEastAsia" w:cs="宋体"/>
          <w:sz w:val="28"/>
          <w:szCs w:val="28"/>
        </w:rPr>
      </w:pPr>
    </w:p>
    <w:p w:rsidR="00E85B8B" w:rsidRPr="00AF63EC" w:rsidRDefault="00E85B8B" w:rsidP="00AF63EC">
      <w:pPr>
        <w:spacing w:line="360" w:lineRule="auto"/>
        <w:ind w:firstLineChars="200" w:firstLine="560"/>
        <w:jc w:val="center"/>
        <w:rPr>
          <w:rFonts w:asciiTheme="minorEastAsia" w:hAnsiTheme="minorEastAsia" w:cs="宋体"/>
          <w:sz w:val="28"/>
          <w:szCs w:val="28"/>
        </w:rPr>
      </w:pPr>
    </w:p>
    <w:p w:rsidR="00E85B8B" w:rsidRPr="00AF63EC" w:rsidRDefault="00E85B8B" w:rsidP="00AF63EC">
      <w:pPr>
        <w:widowControl/>
        <w:spacing w:line="360" w:lineRule="auto"/>
        <w:jc w:val="left"/>
        <w:textAlignment w:val="top"/>
        <w:rPr>
          <w:rFonts w:asciiTheme="minorEastAsia" w:hAnsiTheme="minorEastAsia" w:cs="宋体"/>
          <w:bCs/>
          <w:kern w:val="0"/>
          <w:sz w:val="28"/>
          <w:szCs w:val="28"/>
        </w:rPr>
      </w:pPr>
    </w:p>
    <w:p w:rsidR="00E85B8B" w:rsidRPr="00AF63EC" w:rsidRDefault="00A6220F" w:rsidP="00AF63EC">
      <w:pPr>
        <w:widowControl/>
        <w:spacing w:line="360" w:lineRule="auto"/>
        <w:ind w:firstLineChars="200" w:firstLine="560"/>
        <w:jc w:val="left"/>
        <w:textAlignment w:val="top"/>
        <w:rPr>
          <w:rFonts w:asciiTheme="minorEastAsia" w:hAnsiTheme="minorEastAsia" w:cs="宋体"/>
          <w:bCs/>
          <w:kern w:val="0"/>
          <w:sz w:val="28"/>
          <w:szCs w:val="28"/>
        </w:rPr>
      </w:pPr>
      <w:r w:rsidRPr="00AF63EC">
        <w:rPr>
          <w:rFonts w:asciiTheme="minorEastAsia" w:hAnsiTheme="minorEastAsia" w:cs="宋体" w:hint="eastAsia"/>
          <w:bCs/>
          <w:kern w:val="0"/>
          <w:sz w:val="28"/>
          <w:szCs w:val="28"/>
        </w:rPr>
        <w:t>表</w:t>
      </w:r>
      <w:r w:rsidRPr="00AF63EC">
        <w:rPr>
          <w:rFonts w:asciiTheme="minorEastAsia" w:hAnsiTheme="minorEastAsia" w:cs="宋体" w:hint="eastAsia"/>
          <w:bCs/>
          <w:kern w:val="0"/>
          <w:sz w:val="28"/>
          <w:szCs w:val="28"/>
        </w:rPr>
        <w:t>5</w:t>
      </w:r>
      <w:r w:rsidRPr="00AF63EC">
        <w:rPr>
          <w:rFonts w:asciiTheme="minorEastAsia" w:hAnsiTheme="minorEastAsia" w:cs="宋体" w:hint="eastAsia"/>
          <w:bCs/>
          <w:kern w:val="0"/>
          <w:sz w:val="28"/>
          <w:szCs w:val="28"/>
        </w:rPr>
        <w:t>是对学生喜欢</w:t>
      </w:r>
      <w:r w:rsidRPr="00AF63EC">
        <w:rPr>
          <w:rFonts w:asciiTheme="minorEastAsia" w:hAnsiTheme="minorEastAsia" w:cs="宋体" w:hint="eastAsia"/>
          <w:bCs/>
          <w:kern w:val="0"/>
          <w:sz w:val="28"/>
          <w:szCs w:val="28"/>
        </w:rPr>
        <w:t>哪种学拼音</w:t>
      </w:r>
      <w:r w:rsidRPr="00AF63EC">
        <w:rPr>
          <w:rFonts w:asciiTheme="minorEastAsia" w:hAnsiTheme="minorEastAsia" w:cs="宋体" w:hint="eastAsia"/>
          <w:bCs/>
          <w:kern w:val="0"/>
          <w:sz w:val="28"/>
          <w:szCs w:val="28"/>
        </w:rPr>
        <w:t>方法进行调查的汇总</w:t>
      </w:r>
      <w:r w:rsidRPr="00AF63EC">
        <w:rPr>
          <w:rFonts w:asciiTheme="minorEastAsia" w:hAnsiTheme="minorEastAsia" w:cs="宋体" w:hint="eastAsia"/>
          <w:bCs/>
          <w:kern w:val="0"/>
          <w:sz w:val="28"/>
          <w:szCs w:val="28"/>
        </w:rPr>
        <w:t>。</w:t>
      </w:r>
      <w:r w:rsidRPr="00AF63EC">
        <w:rPr>
          <w:rFonts w:asciiTheme="minorEastAsia" w:hAnsiTheme="minorEastAsia" w:cs="宋体" w:hint="eastAsia"/>
          <w:bCs/>
          <w:kern w:val="0"/>
          <w:sz w:val="28"/>
          <w:szCs w:val="28"/>
        </w:rPr>
        <w:t>由上调查表明学生</w:t>
      </w:r>
      <w:r w:rsidRPr="00AF63EC">
        <w:rPr>
          <w:rFonts w:asciiTheme="minorEastAsia" w:hAnsiTheme="minorEastAsia" w:cs="宋体" w:hint="eastAsia"/>
          <w:bCs/>
          <w:kern w:val="0"/>
          <w:sz w:val="28"/>
          <w:szCs w:val="28"/>
        </w:rPr>
        <w:t>喜欢诵读和游戏，容易提起课堂气氛的，这些方法</w:t>
      </w:r>
      <w:r w:rsidRPr="00AF63EC">
        <w:rPr>
          <w:rFonts w:asciiTheme="minorEastAsia" w:hAnsiTheme="minorEastAsia" w:cs="宋体" w:hint="eastAsia"/>
          <w:bCs/>
          <w:kern w:val="0"/>
          <w:sz w:val="28"/>
          <w:szCs w:val="28"/>
        </w:rPr>
        <w:t>能够提高学生学习效果，帮助学生掌握</w:t>
      </w:r>
      <w:r w:rsidRPr="00AF63EC">
        <w:rPr>
          <w:rFonts w:asciiTheme="minorEastAsia" w:hAnsiTheme="minorEastAsia" w:cs="宋体" w:hint="eastAsia"/>
          <w:bCs/>
          <w:kern w:val="0"/>
          <w:sz w:val="28"/>
          <w:szCs w:val="28"/>
        </w:rPr>
        <w:t>拼音</w:t>
      </w:r>
      <w:r w:rsidRPr="00AF63EC">
        <w:rPr>
          <w:rFonts w:asciiTheme="minorEastAsia" w:hAnsiTheme="minorEastAsia" w:cs="宋体" w:hint="eastAsia"/>
          <w:bCs/>
          <w:kern w:val="0"/>
          <w:sz w:val="28"/>
          <w:szCs w:val="28"/>
        </w:rPr>
        <w:t>的运用技巧。</w:t>
      </w:r>
    </w:p>
    <w:p w:rsidR="00E85B8B" w:rsidRPr="00AF63EC" w:rsidRDefault="00A6220F" w:rsidP="00AF63EC">
      <w:pPr>
        <w:widowControl/>
        <w:spacing w:line="360" w:lineRule="auto"/>
        <w:ind w:firstLineChars="200" w:firstLine="560"/>
        <w:jc w:val="center"/>
        <w:textAlignment w:val="top"/>
        <w:rPr>
          <w:rFonts w:asciiTheme="minorEastAsia" w:hAnsiTheme="minorEastAsia" w:cs="宋体"/>
          <w:bCs/>
          <w:kern w:val="0"/>
          <w:sz w:val="28"/>
          <w:szCs w:val="28"/>
        </w:rPr>
      </w:pPr>
      <w:r w:rsidRPr="00AF63EC">
        <w:rPr>
          <w:rFonts w:asciiTheme="minorEastAsia" w:hAnsiTheme="minorEastAsia" w:cs="宋体" w:hint="eastAsia"/>
          <w:bCs/>
          <w:kern w:val="0"/>
          <w:sz w:val="28"/>
          <w:szCs w:val="28"/>
        </w:rPr>
        <w:t>表</w:t>
      </w:r>
      <w:r w:rsidRPr="00AF63EC">
        <w:rPr>
          <w:rFonts w:asciiTheme="minorEastAsia" w:hAnsiTheme="minorEastAsia" w:cs="宋体" w:hint="eastAsia"/>
          <w:bCs/>
          <w:kern w:val="0"/>
          <w:sz w:val="28"/>
          <w:szCs w:val="28"/>
        </w:rPr>
        <w:t xml:space="preserve">6 </w:t>
      </w:r>
      <w:r w:rsidRPr="00AF63EC">
        <w:rPr>
          <w:rFonts w:asciiTheme="minorEastAsia" w:hAnsiTheme="minorEastAsia" w:cs="宋体" w:hint="eastAsia"/>
          <w:bCs/>
          <w:kern w:val="0"/>
          <w:sz w:val="28"/>
          <w:szCs w:val="28"/>
        </w:rPr>
        <w:t>学会汉语拼音的作用</w:t>
      </w:r>
    </w:p>
    <w:p w:rsidR="00E85B8B" w:rsidRPr="00AF63EC" w:rsidRDefault="00AF63EC" w:rsidP="00AF63EC">
      <w:pPr>
        <w:widowControl/>
        <w:spacing w:line="360" w:lineRule="auto"/>
        <w:ind w:firstLineChars="200" w:firstLine="560"/>
        <w:jc w:val="center"/>
        <w:textAlignment w:val="top"/>
        <w:rPr>
          <w:rFonts w:asciiTheme="minorEastAsia" w:hAnsiTheme="minorEastAsia" w:cs="宋体"/>
          <w:bCs/>
          <w:kern w:val="0"/>
          <w:sz w:val="28"/>
          <w:szCs w:val="28"/>
        </w:rPr>
      </w:pPr>
      <w:r w:rsidRPr="00AF63EC">
        <w:rPr>
          <w:rFonts w:asciiTheme="minorEastAsia" w:hAnsiTheme="minorEastAsia"/>
          <w:noProof/>
          <w:sz w:val="28"/>
          <w:szCs w:val="28"/>
        </w:rPr>
        <w:drawing>
          <wp:anchor distT="0" distB="0" distL="114300" distR="114300" simplePos="0" relativeHeight="251667456" behindDoc="0" locked="0" layoutInCell="1" allowOverlap="1" wp14:anchorId="4A69911B" wp14:editId="4EF08B14">
            <wp:simplePos x="0" y="0"/>
            <wp:positionH relativeFrom="column">
              <wp:posOffset>1195070</wp:posOffset>
            </wp:positionH>
            <wp:positionV relativeFrom="paragraph">
              <wp:posOffset>92075</wp:posOffset>
            </wp:positionV>
            <wp:extent cx="3162300" cy="1676400"/>
            <wp:effectExtent l="0" t="0" r="19050" b="19050"/>
            <wp:wrapSquare wrapText="bothSides"/>
            <wp:docPr id="1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p>
    <w:p w:rsidR="00E85B8B" w:rsidRPr="00AF63EC" w:rsidRDefault="00E85B8B" w:rsidP="00AF63EC">
      <w:pPr>
        <w:widowControl/>
        <w:spacing w:line="360" w:lineRule="auto"/>
        <w:ind w:firstLineChars="200" w:firstLine="560"/>
        <w:jc w:val="center"/>
        <w:textAlignment w:val="top"/>
        <w:rPr>
          <w:rFonts w:asciiTheme="minorEastAsia" w:hAnsiTheme="minorEastAsia" w:cs="宋体"/>
          <w:bCs/>
          <w:kern w:val="0"/>
          <w:sz w:val="28"/>
          <w:szCs w:val="28"/>
        </w:rPr>
      </w:pPr>
    </w:p>
    <w:p w:rsidR="00E85B8B" w:rsidRPr="00AF63EC" w:rsidRDefault="00E85B8B" w:rsidP="00AF63EC">
      <w:pPr>
        <w:widowControl/>
        <w:spacing w:line="360" w:lineRule="auto"/>
        <w:ind w:firstLineChars="200" w:firstLine="560"/>
        <w:jc w:val="center"/>
        <w:textAlignment w:val="top"/>
        <w:rPr>
          <w:rFonts w:asciiTheme="minorEastAsia" w:hAnsiTheme="minorEastAsia" w:cs="宋体"/>
          <w:bCs/>
          <w:kern w:val="0"/>
          <w:sz w:val="28"/>
          <w:szCs w:val="28"/>
        </w:rPr>
      </w:pPr>
      <w:bookmarkStart w:id="0" w:name="_GoBack"/>
      <w:bookmarkEnd w:id="0"/>
    </w:p>
    <w:p w:rsidR="00E85B8B" w:rsidRPr="00AF63EC" w:rsidRDefault="00E85B8B" w:rsidP="00AF63EC">
      <w:pPr>
        <w:widowControl/>
        <w:spacing w:line="360" w:lineRule="auto"/>
        <w:ind w:firstLineChars="200" w:firstLine="560"/>
        <w:jc w:val="center"/>
        <w:textAlignment w:val="top"/>
        <w:rPr>
          <w:rFonts w:asciiTheme="minorEastAsia" w:hAnsiTheme="minorEastAsia" w:cs="宋体"/>
          <w:bCs/>
          <w:kern w:val="0"/>
          <w:sz w:val="28"/>
          <w:szCs w:val="28"/>
        </w:rPr>
      </w:pPr>
    </w:p>
    <w:p w:rsidR="00E85B8B" w:rsidRPr="00AF63EC" w:rsidRDefault="00E85B8B" w:rsidP="00AF63EC">
      <w:pPr>
        <w:widowControl/>
        <w:spacing w:line="360" w:lineRule="auto"/>
        <w:textAlignment w:val="top"/>
        <w:rPr>
          <w:rFonts w:asciiTheme="minorEastAsia" w:hAnsiTheme="minorEastAsia" w:cs="宋体"/>
          <w:bCs/>
          <w:kern w:val="0"/>
          <w:sz w:val="28"/>
          <w:szCs w:val="28"/>
        </w:rPr>
      </w:pPr>
    </w:p>
    <w:p w:rsidR="00E85B8B" w:rsidRPr="00AF63EC" w:rsidRDefault="00A6220F" w:rsidP="00AF63EC">
      <w:pPr>
        <w:numPr>
          <w:ilvl w:val="0"/>
          <w:numId w:val="4"/>
        </w:numPr>
        <w:spacing w:line="360" w:lineRule="auto"/>
        <w:rPr>
          <w:rFonts w:asciiTheme="minorEastAsia" w:hAnsiTheme="minorEastAsia"/>
          <w:sz w:val="28"/>
          <w:szCs w:val="28"/>
        </w:rPr>
      </w:pPr>
      <w:r w:rsidRPr="00AF63EC">
        <w:rPr>
          <w:rFonts w:asciiTheme="minorEastAsia" w:hAnsiTheme="minorEastAsia" w:hint="eastAsia"/>
          <w:bCs/>
          <w:sz w:val="28"/>
          <w:szCs w:val="28"/>
        </w:rPr>
        <w:t>数据分析</w:t>
      </w:r>
    </w:p>
    <w:p w:rsidR="00E85B8B" w:rsidRPr="00AF63EC" w:rsidRDefault="00A6220F" w:rsidP="00AF63EC">
      <w:pPr>
        <w:spacing w:line="360" w:lineRule="auto"/>
        <w:ind w:firstLineChars="200" w:firstLine="560"/>
        <w:rPr>
          <w:rFonts w:asciiTheme="minorEastAsia" w:hAnsiTheme="minorEastAsia"/>
          <w:sz w:val="28"/>
          <w:szCs w:val="28"/>
        </w:rPr>
      </w:pPr>
      <w:r w:rsidRPr="00AF63EC">
        <w:rPr>
          <w:rFonts w:asciiTheme="minorEastAsia" w:hAnsiTheme="minorEastAsia"/>
          <w:sz w:val="28"/>
          <w:szCs w:val="28"/>
        </w:rPr>
        <w:t>通过对</w:t>
      </w:r>
      <w:r w:rsidRPr="00AF63EC">
        <w:rPr>
          <w:rFonts w:asciiTheme="minorEastAsia" w:hAnsiTheme="minorEastAsia" w:hint="eastAsia"/>
          <w:sz w:val="28"/>
          <w:szCs w:val="28"/>
        </w:rPr>
        <w:t>6</w:t>
      </w:r>
      <w:r w:rsidRPr="00AF63EC">
        <w:rPr>
          <w:rFonts w:asciiTheme="minorEastAsia" w:hAnsiTheme="minorEastAsia"/>
          <w:sz w:val="28"/>
          <w:szCs w:val="28"/>
        </w:rPr>
        <w:t>位一线语文教师的访谈，我们可以清晰、真实地了解到目前一年级汉语拼音教学的实际情况。一线语文教师对拼音的功能和意义都有比较明确的概念，都认识到了拼音的辅助性功能，但一定程度上都拔高了</w:t>
      </w:r>
      <w:r w:rsidRPr="00AF63EC">
        <w:rPr>
          <w:rFonts w:asciiTheme="minorEastAsia" w:hAnsiTheme="minorEastAsia"/>
          <w:sz w:val="28"/>
          <w:szCs w:val="28"/>
        </w:rPr>
        <w:lastRenderedPageBreak/>
        <w:t>拼音的作用，认为其不仅仅是识字工具，也是学生阅读的工具。在日常拼音教学中，教师采用的教学方法比较多样，以示范法、儿歌法为主，但普遍教学效果不佳，教学效率低下。而大部分学生对于拼音的学习兴趣不高，教师虽</w:t>
      </w:r>
      <w:proofErr w:type="gramStart"/>
      <w:r w:rsidRPr="00AF63EC">
        <w:rPr>
          <w:rFonts w:asciiTheme="minorEastAsia" w:hAnsiTheme="minorEastAsia"/>
          <w:sz w:val="28"/>
          <w:szCs w:val="28"/>
        </w:rPr>
        <w:t>有尝</w:t>
      </w:r>
      <w:proofErr w:type="gramEnd"/>
      <w:r w:rsidRPr="00AF63EC">
        <w:rPr>
          <w:rFonts w:asciiTheme="minorEastAsia" w:hAnsiTheme="minorEastAsia"/>
          <w:sz w:val="28"/>
          <w:szCs w:val="28"/>
        </w:rPr>
        <w:t>试提升其拼音学习的兴趣，但尝试的方法往往收效胜微，学生很难产生对拼音学习的真正兴趣。此外，拼音教学的难点很多，形近字母易混淆、复</w:t>
      </w:r>
      <w:r w:rsidRPr="00AF63EC">
        <w:rPr>
          <w:rFonts w:asciiTheme="minorEastAsia" w:hAnsiTheme="minorEastAsia"/>
          <w:sz w:val="28"/>
          <w:szCs w:val="28"/>
        </w:rPr>
        <w:t>韵母难记忆、平翘舌音和前后鼻音不区分、方言的影响等等，都是学生拼音学习中的普遍问题，也给教师的教学带来了很多困难。拼音难学、难教，且相比于阅读（课文）来说显得枯燥乏味，导致学生没有兴趣学，教师不喜欢教。</w:t>
      </w:r>
    </w:p>
    <w:p w:rsidR="00E85B8B" w:rsidRPr="00AF63EC" w:rsidRDefault="00A6220F" w:rsidP="00AF63EC">
      <w:pPr>
        <w:spacing w:line="360" w:lineRule="auto"/>
        <w:ind w:firstLineChars="200" w:firstLine="560"/>
        <w:rPr>
          <w:rFonts w:asciiTheme="minorEastAsia" w:hAnsiTheme="minorEastAsia"/>
          <w:sz w:val="28"/>
          <w:szCs w:val="28"/>
        </w:rPr>
      </w:pPr>
      <w:r w:rsidRPr="00AF63EC">
        <w:rPr>
          <w:rFonts w:asciiTheme="minorEastAsia" w:hAnsiTheme="minorEastAsia" w:hint="eastAsia"/>
          <w:sz w:val="28"/>
          <w:szCs w:val="28"/>
        </w:rPr>
        <w:t>选择一年级每个班级学生完成调查问卷，通过问卷显示，</w:t>
      </w:r>
      <w:r w:rsidRPr="00AF63EC">
        <w:rPr>
          <w:rFonts w:asciiTheme="minorEastAsia" w:hAnsiTheme="minorEastAsia" w:hint="eastAsia"/>
          <w:sz w:val="28"/>
          <w:szCs w:val="28"/>
        </w:rPr>
        <w:t>83%</w:t>
      </w:r>
      <w:r w:rsidRPr="00AF63EC">
        <w:rPr>
          <w:rFonts w:asciiTheme="minorEastAsia" w:hAnsiTheme="minorEastAsia" w:hint="eastAsia"/>
          <w:sz w:val="28"/>
          <w:szCs w:val="28"/>
        </w:rPr>
        <w:t>的学生表示喜欢拼音，</w:t>
      </w:r>
      <w:r w:rsidRPr="00AF63EC">
        <w:rPr>
          <w:rFonts w:asciiTheme="minorEastAsia" w:hAnsiTheme="minorEastAsia" w:hint="eastAsia"/>
          <w:sz w:val="28"/>
          <w:szCs w:val="28"/>
        </w:rPr>
        <w:t>10%</w:t>
      </w:r>
      <w:r w:rsidRPr="00AF63EC">
        <w:rPr>
          <w:rFonts w:asciiTheme="minorEastAsia" w:hAnsiTheme="minorEastAsia" w:hint="eastAsia"/>
          <w:sz w:val="28"/>
          <w:szCs w:val="28"/>
        </w:rPr>
        <w:t>表示一般。拼音掌握熟练度上，除班级里的佼佼者能选择学会了，大部分学生都觉得自己还有不熟练的。拼音学习方法上，学生都喜欢，希望老师能够一节课上多种方式来进行教学。通过调查，学生都明白拼音的重要性，对后期的语文学习有很重要的作用，</w:t>
      </w:r>
      <w:r w:rsidRPr="00AF63EC">
        <w:rPr>
          <w:rFonts w:asciiTheme="minorEastAsia" w:hAnsiTheme="minorEastAsia" w:hint="eastAsia"/>
          <w:sz w:val="28"/>
          <w:szCs w:val="28"/>
        </w:rPr>
        <w:t>但是学习兴趣都一般，觉得比较枯燥，还是需要教师提供有趣的教学方式来激发学生的学习兴趣。</w:t>
      </w:r>
    </w:p>
    <w:p w:rsidR="00E85B8B" w:rsidRPr="00AF63EC" w:rsidRDefault="00A6220F" w:rsidP="00AF63EC">
      <w:pPr>
        <w:numPr>
          <w:ilvl w:val="0"/>
          <w:numId w:val="3"/>
        </w:numPr>
        <w:spacing w:line="360" w:lineRule="auto"/>
        <w:rPr>
          <w:rFonts w:asciiTheme="minorEastAsia" w:hAnsiTheme="minorEastAsia"/>
          <w:b/>
          <w:bCs/>
          <w:sz w:val="30"/>
          <w:szCs w:val="30"/>
        </w:rPr>
      </w:pPr>
      <w:r w:rsidRPr="00AF63EC">
        <w:rPr>
          <w:rFonts w:asciiTheme="minorEastAsia" w:hAnsiTheme="minorEastAsia" w:hint="eastAsia"/>
          <w:b/>
          <w:bCs/>
          <w:sz w:val="30"/>
          <w:szCs w:val="30"/>
        </w:rPr>
        <w:t>分析教材</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部编拼音教材编排特点：</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1.</w:t>
      </w:r>
      <w:r w:rsidRPr="00AF63EC">
        <w:rPr>
          <w:rFonts w:asciiTheme="minorEastAsia" w:hAnsiTheme="minorEastAsia" w:cs="宋体" w:hint="eastAsia"/>
          <w:sz w:val="28"/>
          <w:szCs w:val="28"/>
        </w:rPr>
        <w:t>教学时间后置</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教材这样的编排打破了几十年来小学语文教材编写的固有模式，降低了开学即学拼音给孩子带来的学习困难。学生有了汉字口语发音作基础，再学拼音，就有了可借鉴、可参照的抓手，枯燥的字母符号以及拼读规则</w:t>
      </w:r>
      <w:r w:rsidRPr="00AF63EC">
        <w:rPr>
          <w:rFonts w:asciiTheme="minorEastAsia" w:hAnsiTheme="minorEastAsia" w:cs="宋体" w:hint="eastAsia"/>
          <w:sz w:val="28"/>
          <w:szCs w:val="28"/>
        </w:rPr>
        <w:lastRenderedPageBreak/>
        <w:t>也就有了可“着陆”的依靠。教材这一创新编排，降低了拼音教学的难度，是拼音教学实实在在的减负举措。</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2.</w:t>
      </w:r>
      <w:r w:rsidRPr="00AF63EC">
        <w:rPr>
          <w:rFonts w:asciiTheme="minorEastAsia" w:hAnsiTheme="minorEastAsia" w:cs="宋体" w:hint="eastAsia"/>
          <w:sz w:val="28"/>
          <w:szCs w:val="28"/>
        </w:rPr>
        <w:t>呈现方式变身</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字母的呈现方式以情境图为主，以前的教材也有情境图，而这次部编教材都是</w:t>
      </w:r>
      <w:r w:rsidRPr="00AF63EC">
        <w:rPr>
          <w:rFonts w:asciiTheme="minorEastAsia" w:hAnsiTheme="minorEastAsia" w:cs="宋体" w:hint="eastAsia"/>
          <w:sz w:val="28"/>
          <w:szCs w:val="28"/>
        </w:rPr>
        <w:t>以情境图的方式呈现。图画中暗藏着许多拼音学习元素，</w:t>
      </w:r>
      <w:r w:rsidRPr="00AF63EC">
        <w:rPr>
          <w:rFonts w:asciiTheme="minorEastAsia" w:hAnsiTheme="minorEastAsia" w:cs="宋体" w:hint="eastAsia"/>
          <w:sz w:val="28"/>
          <w:szCs w:val="28"/>
        </w:rPr>
        <w:t xml:space="preserve"> </w:t>
      </w:r>
      <w:r w:rsidRPr="00AF63EC">
        <w:rPr>
          <w:rFonts w:asciiTheme="minorEastAsia" w:hAnsiTheme="minorEastAsia" w:cs="宋体" w:hint="eastAsia"/>
          <w:sz w:val="28"/>
          <w:szCs w:val="28"/>
        </w:rPr>
        <w:t>等待着学生去发现。同时，图画还蕴含着丰富的人文内涵</w:t>
      </w: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可以潜移默化地影响学生的观念和行为。教学时要充分观察图画，看图说话，从而引出本课要学习的字母和音节，将发展观察能力、表达能力和学习拼音有机的结合。情境图画面内容选择的都是孩子生活中熟悉的场景，画面柔美，内容直观。</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3.</w:t>
      </w:r>
      <w:r w:rsidRPr="00AF63EC">
        <w:rPr>
          <w:rFonts w:asciiTheme="minorEastAsia" w:hAnsiTheme="minorEastAsia" w:cs="宋体" w:hint="eastAsia"/>
          <w:sz w:val="28"/>
          <w:szCs w:val="28"/>
        </w:rPr>
        <w:t>识字数量瘦身。</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实验教科书在汉语拼音部分有</w:t>
      </w:r>
      <w:r w:rsidRPr="00AF63EC">
        <w:rPr>
          <w:rFonts w:asciiTheme="minorEastAsia" w:hAnsiTheme="minorEastAsia" w:cs="宋体" w:hint="eastAsia"/>
          <w:sz w:val="28"/>
          <w:szCs w:val="28"/>
        </w:rPr>
        <w:t>70</w:t>
      </w:r>
      <w:r w:rsidRPr="00AF63EC">
        <w:rPr>
          <w:rFonts w:asciiTheme="minorEastAsia" w:hAnsiTheme="minorEastAsia" w:cs="宋体" w:hint="eastAsia"/>
          <w:sz w:val="28"/>
          <w:szCs w:val="28"/>
        </w:rPr>
        <w:t>个要认识的字，而部编教材只有</w:t>
      </w:r>
      <w:r w:rsidRPr="00AF63EC">
        <w:rPr>
          <w:rFonts w:asciiTheme="minorEastAsia" w:hAnsiTheme="minorEastAsia" w:cs="宋体" w:hint="eastAsia"/>
          <w:sz w:val="28"/>
          <w:szCs w:val="28"/>
        </w:rPr>
        <w:t>37</w:t>
      </w:r>
      <w:r w:rsidRPr="00AF63EC">
        <w:rPr>
          <w:rFonts w:asciiTheme="minorEastAsia" w:hAnsiTheme="minorEastAsia" w:cs="宋体" w:hint="eastAsia"/>
          <w:sz w:val="28"/>
          <w:szCs w:val="28"/>
        </w:rPr>
        <w:t>个。从总量来看已经大大瘦身了，再从单课来看，实验教科书中在学拼音的过程中识字的任务是很重的。有时几乎等同于集中识</w:t>
      </w:r>
      <w:r w:rsidRPr="00AF63EC">
        <w:rPr>
          <w:rFonts w:asciiTheme="minorEastAsia" w:hAnsiTheme="minorEastAsia" w:cs="宋体" w:hint="eastAsia"/>
          <w:sz w:val="28"/>
          <w:szCs w:val="28"/>
        </w:rPr>
        <w:t>字，而部编教材明显减少。</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4</w:t>
      </w:r>
      <w:r w:rsidRPr="00AF63EC">
        <w:rPr>
          <w:rFonts w:asciiTheme="minorEastAsia" w:hAnsiTheme="minorEastAsia" w:cs="宋体" w:hint="eastAsia"/>
          <w:sz w:val="28"/>
          <w:szCs w:val="28"/>
        </w:rPr>
        <w:t>指向实际运用</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教材选择少而精当的音节供学生练习拼读，</w:t>
      </w:r>
      <w:r w:rsidRPr="00AF63EC">
        <w:rPr>
          <w:rFonts w:asciiTheme="minorEastAsia" w:hAnsiTheme="minorEastAsia" w:cs="宋体" w:hint="eastAsia"/>
          <w:sz w:val="28"/>
          <w:szCs w:val="28"/>
        </w:rPr>
        <w:t xml:space="preserve"> </w:t>
      </w:r>
      <w:r w:rsidRPr="00AF63EC">
        <w:rPr>
          <w:rFonts w:asciiTheme="minorEastAsia" w:hAnsiTheme="minorEastAsia" w:cs="宋体" w:hint="eastAsia"/>
          <w:sz w:val="28"/>
          <w:szCs w:val="28"/>
        </w:rPr>
        <w:t>基于常用音节的频率，以及儿童常用口语词的调查，精心选择使用频率高、与儿童口语联系最为密切的生活常用音节作为学习内容。这些带调音节，都是有效音节，都有实际意义，可以与学生的口语建立起直接联系，使学生体会到拼音学习的价值。拼音的学习直接指向生活中的实际运用，学生可以充分利用已有生活经验学习拼音，从根本上避免了对学生学习兴趣造成极大伤害的机械操练。</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教材中的所有音节都是带调音节，而且不再呈现拼读的过程，只呈现</w:t>
      </w:r>
      <w:r w:rsidRPr="00AF63EC">
        <w:rPr>
          <w:rFonts w:asciiTheme="minorEastAsia" w:hAnsiTheme="minorEastAsia" w:cs="宋体" w:hint="eastAsia"/>
          <w:sz w:val="28"/>
          <w:szCs w:val="28"/>
        </w:rPr>
        <w:lastRenderedPageBreak/>
        <w:t>音节本身。个别作为例子的</w:t>
      </w:r>
      <w:r w:rsidRPr="00AF63EC">
        <w:rPr>
          <w:rFonts w:asciiTheme="minorEastAsia" w:hAnsiTheme="minorEastAsia" w:cs="宋体" w:hint="eastAsia"/>
          <w:sz w:val="28"/>
          <w:szCs w:val="28"/>
        </w:rPr>
        <w:t>拼读过程，也都作了灰度处理，作为辅助手段帮助学生拼读。这样，学生在读出音节的时候，注视的音节是一个整体，与今后在实际运用中遇到的音节完全一致，这种呈现方式，可以充分利用学生的视觉记忆，提高学生识别音节的熟练程度。</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教材倡导学用结合，在运用中学习。教材中安排了词语和儿歌，并且结合词语和儿歌的学习认识几个汉字。这些词语，都是由学生学过的音节组成的常用词语，每课的几个词语之间存在着内在的逻辑关系，可以使学生初步感知语言特点。所选的儿歌也都包含本课新学的音节。这些词语和儿歌，为学生巩固拼音、复习本课和前面学过的字母和音节提供了语境，体现了拼音学习的工具价值，同时引导学生积累语言，形成初步的语感。</w:t>
      </w:r>
    </w:p>
    <w:p w:rsidR="00E85B8B" w:rsidRPr="00AF63EC" w:rsidRDefault="00A6220F" w:rsidP="00AF63EC">
      <w:pPr>
        <w:spacing w:line="360" w:lineRule="auto"/>
        <w:ind w:firstLineChars="200" w:firstLine="560"/>
        <w:rPr>
          <w:rFonts w:asciiTheme="minorEastAsia" w:hAnsiTheme="minorEastAsia"/>
          <w:b/>
          <w:bCs/>
          <w:sz w:val="28"/>
          <w:szCs w:val="28"/>
        </w:rPr>
      </w:pPr>
      <w:r w:rsidRPr="00AF63EC">
        <w:rPr>
          <w:rFonts w:asciiTheme="minorEastAsia" w:hAnsiTheme="minorEastAsia" w:cs="宋体" w:hint="eastAsia"/>
          <w:sz w:val="28"/>
          <w:szCs w:val="28"/>
        </w:rPr>
        <w:t>拼音和汉字的学习双线并行，有机地融为一体，而不是相互孤立、自成体系。之前学过的汉字，可以帮助读准拼音，成为学习拼音的好帮手</w:t>
      </w:r>
      <w:r w:rsidRPr="00AF63EC">
        <w:rPr>
          <w:rFonts w:asciiTheme="minorEastAsia" w:hAnsiTheme="minorEastAsia" w:cs="宋体" w:hint="eastAsia"/>
          <w:sz w:val="28"/>
          <w:szCs w:val="28"/>
        </w:rPr>
        <w:t>; </w:t>
      </w:r>
      <w:r w:rsidRPr="00AF63EC">
        <w:rPr>
          <w:rFonts w:asciiTheme="minorEastAsia" w:hAnsiTheme="minorEastAsia" w:cs="宋体" w:hint="eastAsia"/>
          <w:sz w:val="28"/>
          <w:szCs w:val="28"/>
        </w:rPr>
        <w:t>新学</w:t>
      </w:r>
      <w:r w:rsidRPr="00AF63EC">
        <w:rPr>
          <w:rFonts w:asciiTheme="minorEastAsia" w:hAnsiTheme="minorEastAsia" w:cs="宋体" w:hint="eastAsia"/>
          <w:sz w:val="28"/>
          <w:szCs w:val="28"/>
        </w:rPr>
        <w:t>的拼音，又可以帮助认识新的汉字。拼音与识字相得益彰、协同发展，拼音的学习直接指向运用，学生学以致用，体会知识的价值，从中感受到学习成功的愉悦</w:t>
      </w:r>
      <w:r w:rsidRPr="00AF63EC">
        <w:rPr>
          <w:rFonts w:asciiTheme="minorEastAsia" w:hAnsiTheme="minorEastAsia" w:cs="宋体" w:hint="eastAsia"/>
          <w:sz w:val="28"/>
          <w:szCs w:val="28"/>
        </w:rPr>
        <w:t>。</w:t>
      </w:r>
    </w:p>
    <w:p w:rsidR="00E85B8B" w:rsidRPr="00AF63EC" w:rsidRDefault="00A6220F" w:rsidP="00AF63EC">
      <w:pPr>
        <w:numPr>
          <w:ilvl w:val="0"/>
          <w:numId w:val="3"/>
        </w:numPr>
        <w:spacing w:line="360" w:lineRule="auto"/>
        <w:rPr>
          <w:rFonts w:asciiTheme="minorEastAsia" w:hAnsiTheme="minorEastAsia"/>
          <w:b/>
          <w:bCs/>
          <w:sz w:val="28"/>
          <w:szCs w:val="28"/>
        </w:rPr>
      </w:pPr>
      <w:r w:rsidRPr="00AF63EC">
        <w:rPr>
          <w:rFonts w:asciiTheme="minorEastAsia" w:hAnsiTheme="minorEastAsia" w:hint="eastAsia"/>
          <w:b/>
          <w:bCs/>
          <w:sz w:val="28"/>
          <w:szCs w:val="28"/>
        </w:rPr>
        <w:t>探索实施策略</w:t>
      </w:r>
    </w:p>
    <w:p w:rsidR="00E85B8B" w:rsidRPr="00AF63EC" w:rsidRDefault="00A6220F" w:rsidP="00AF63EC">
      <w:pPr>
        <w:spacing w:line="360" w:lineRule="auto"/>
        <w:rPr>
          <w:rFonts w:asciiTheme="minorEastAsia" w:hAnsiTheme="minorEastAsia"/>
          <w:bCs/>
          <w:sz w:val="28"/>
          <w:szCs w:val="28"/>
        </w:rPr>
      </w:pPr>
      <w:r w:rsidRPr="00AF63EC">
        <w:rPr>
          <w:rFonts w:asciiTheme="minorEastAsia" w:hAnsiTheme="minorEastAsia" w:hint="eastAsia"/>
          <w:bCs/>
          <w:sz w:val="28"/>
          <w:szCs w:val="28"/>
        </w:rPr>
        <w:t>1</w:t>
      </w:r>
      <w:r w:rsidRPr="00AF63EC">
        <w:rPr>
          <w:rFonts w:asciiTheme="minorEastAsia" w:hAnsiTheme="minorEastAsia" w:hint="eastAsia"/>
          <w:bCs/>
          <w:sz w:val="28"/>
          <w:szCs w:val="28"/>
        </w:rPr>
        <w:t>、巧用课文插图，培养观察能力</w:t>
      </w:r>
    </w:p>
    <w:p w:rsidR="00E85B8B" w:rsidRPr="00AF63EC" w:rsidRDefault="00A6220F" w:rsidP="00AF63EC">
      <w:pPr>
        <w:spacing w:line="360" w:lineRule="auto"/>
        <w:ind w:firstLineChars="200" w:firstLine="560"/>
        <w:rPr>
          <w:rFonts w:asciiTheme="minorEastAsia" w:hAnsiTheme="minorEastAsia" w:cs="宋体"/>
          <w:sz w:val="28"/>
          <w:szCs w:val="28"/>
        </w:rPr>
      </w:pPr>
      <w:proofErr w:type="gramStart"/>
      <w:r w:rsidRPr="00AF63EC">
        <w:rPr>
          <w:rFonts w:asciiTheme="minorEastAsia" w:hAnsiTheme="minorEastAsia" w:cs="宋体" w:hint="eastAsia"/>
          <w:sz w:val="28"/>
          <w:szCs w:val="28"/>
        </w:rPr>
        <w:t>部编版的</w:t>
      </w:r>
      <w:proofErr w:type="gramEnd"/>
      <w:r w:rsidRPr="00AF63EC">
        <w:rPr>
          <w:rFonts w:asciiTheme="minorEastAsia" w:hAnsiTheme="minorEastAsia" w:cs="宋体" w:hint="eastAsia"/>
          <w:sz w:val="28"/>
          <w:szCs w:val="28"/>
        </w:rPr>
        <w:t>课文插图明显增多，内容也更加丰富又富有童趣。在教学中，可根据儿童好奇、好玩的心理特征，利用课文插图调动学生学习积极性</w:t>
      </w:r>
      <w:r w:rsidRPr="00AF63EC">
        <w:rPr>
          <w:rFonts w:asciiTheme="minorEastAsia" w:hAnsiTheme="minorEastAsia" w:cs="宋体" w:hint="eastAsia"/>
          <w:sz w:val="28"/>
          <w:szCs w:val="28"/>
        </w:rPr>
        <w:t>。</w:t>
      </w:r>
    </w:p>
    <w:p w:rsidR="00E85B8B" w:rsidRPr="00AF63EC" w:rsidRDefault="00A6220F" w:rsidP="00AF63EC">
      <w:pPr>
        <w:spacing w:line="360" w:lineRule="auto"/>
        <w:rPr>
          <w:rFonts w:asciiTheme="minorEastAsia" w:hAnsiTheme="minorEastAsia" w:cs="宋体"/>
          <w:sz w:val="28"/>
          <w:szCs w:val="28"/>
        </w:rPr>
      </w:pPr>
      <w:r w:rsidRPr="00AF63EC">
        <w:rPr>
          <w:rFonts w:asciiTheme="minorEastAsia" w:hAnsiTheme="minorEastAsia" w:cs="宋体" w:hint="eastAsia"/>
          <w:sz w:val="28"/>
          <w:szCs w:val="28"/>
        </w:rPr>
        <w:t>【教学片断】</w:t>
      </w:r>
    </w:p>
    <w:p w:rsidR="00E85B8B" w:rsidRPr="00AF63EC" w:rsidRDefault="00A6220F" w:rsidP="00AF63EC">
      <w:pPr>
        <w:spacing w:line="360" w:lineRule="auto"/>
        <w:ind w:firstLineChars="200" w:firstLine="560"/>
        <w:rPr>
          <w:rFonts w:asciiTheme="minorEastAsia" w:hAnsiTheme="minorEastAsia" w:cs="楷体"/>
          <w:bCs/>
          <w:sz w:val="28"/>
          <w:szCs w:val="28"/>
        </w:rPr>
      </w:pPr>
      <w:r w:rsidRPr="00AF63EC">
        <w:rPr>
          <w:rFonts w:asciiTheme="minorEastAsia" w:hAnsiTheme="minorEastAsia" w:cs="楷体" w:hint="eastAsia"/>
          <w:bCs/>
          <w:sz w:val="28"/>
          <w:szCs w:val="28"/>
        </w:rPr>
        <w:t>拼音声母</w:t>
      </w:r>
      <w:r w:rsidRPr="00AF63EC">
        <w:rPr>
          <w:rFonts w:asciiTheme="minorEastAsia" w:hAnsiTheme="minorEastAsia" w:cs="楷体" w:hint="eastAsia"/>
          <w:bCs/>
          <w:sz w:val="28"/>
          <w:szCs w:val="28"/>
        </w:rPr>
        <w:t>《</w:t>
      </w:r>
      <w:r w:rsidRPr="00AF63EC">
        <w:rPr>
          <w:rFonts w:asciiTheme="minorEastAsia" w:hAnsiTheme="minorEastAsia" w:cs="楷体" w:hint="eastAsia"/>
          <w:bCs/>
          <w:sz w:val="28"/>
          <w:szCs w:val="28"/>
        </w:rPr>
        <w:t>j q x</w:t>
      </w:r>
      <w:r w:rsidRPr="00AF63EC">
        <w:rPr>
          <w:rFonts w:asciiTheme="minorEastAsia" w:hAnsiTheme="minorEastAsia" w:cs="楷体" w:hint="eastAsia"/>
          <w:bCs/>
          <w:sz w:val="28"/>
          <w:szCs w:val="28"/>
        </w:rPr>
        <w:t>》，教师指导学生</w:t>
      </w:r>
      <w:r w:rsidRPr="00AF63EC">
        <w:rPr>
          <w:rFonts w:asciiTheme="minorEastAsia" w:hAnsiTheme="minorEastAsia" w:cs="楷体" w:hint="eastAsia"/>
          <w:bCs/>
          <w:sz w:val="28"/>
          <w:szCs w:val="28"/>
        </w:rPr>
        <w:t>认读</w:t>
      </w:r>
    </w:p>
    <w:p w:rsidR="00E85B8B" w:rsidRPr="00AF63EC" w:rsidRDefault="00A6220F" w:rsidP="00AF63EC">
      <w:pPr>
        <w:spacing w:line="360" w:lineRule="auto"/>
        <w:rPr>
          <w:rFonts w:asciiTheme="minorEastAsia" w:hAnsiTheme="minorEastAsia" w:cs="楷体"/>
          <w:bCs/>
          <w:sz w:val="28"/>
          <w:szCs w:val="28"/>
        </w:rPr>
      </w:pPr>
      <w:r w:rsidRPr="00AF63EC">
        <w:rPr>
          <w:rFonts w:asciiTheme="minorEastAsia" w:hAnsiTheme="minorEastAsia" w:cs="楷体" w:hint="eastAsia"/>
          <w:bCs/>
          <w:sz w:val="28"/>
          <w:szCs w:val="28"/>
        </w:rPr>
        <w:t>师：看</w:t>
      </w:r>
      <w:r w:rsidRPr="00AF63EC">
        <w:rPr>
          <w:rFonts w:asciiTheme="minorEastAsia" w:hAnsiTheme="minorEastAsia" w:cs="楷体" w:hint="eastAsia"/>
          <w:bCs/>
          <w:sz w:val="28"/>
          <w:szCs w:val="28"/>
        </w:rPr>
        <w:t>图片，尝试说清照片中“谁在干什么”</w:t>
      </w:r>
    </w:p>
    <w:p w:rsidR="00E85B8B" w:rsidRPr="00AF63EC" w:rsidRDefault="00A6220F" w:rsidP="00AF63EC">
      <w:pPr>
        <w:spacing w:line="360" w:lineRule="auto"/>
        <w:rPr>
          <w:rFonts w:asciiTheme="minorEastAsia" w:hAnsiTheme="minorEastAsia" w:cs="楷体"/>
          <w:bCs/>
          <w:sz w:val="28"/>
          <w:szCs w:val="28"/>
        </w:rPr>
      </w:pPr>
      <w:r w:rsidRPr="00AF63EC">
        <w:rPr>
          <w:rFonts w:asciiTheme="minorEastAsia" w:hAnsiTheme="minorEastAsia" w:cs="楷体" w:hint="eastAsia"/>
          <w:bCs/>
          <w:sz w:val="28"/>
          <w:szCs w:val="28"/>
        </w:rPr>
        <w:lastRenderedPageBreak/>
        <w:t>生：女孩在数气球。</w:t>
      </w:r>
    </w:p>
    <w:p w:rsidR="00E85B8B" w:rsidRPr="00AF63EC" w:rsidRDefault="00A6220F" w:rsidP="00AF63EC">
      <w:pPr>
        <w:spacing w:line="360" w:lineRule="auto"/>
        <w:rPr>
          <w:rFonts w:asciiTheme="minorEastAsia" w:hAnsiTheme="minorEastAsia" w:cs="楷体"/>
          <w:bCs/>
          <w:sz w:val="28"/>
          <w:szCs w:val="28"/>
        </w:rPr>
      </w:pPr>
      <w:r w:rsidRPr="00AF63EC">
        <w:rPr>
          <w:rFonts w:asciiTheme="minorEastAsia" w:hAnsiTheme="minorEastAsia" w:cs="楷体" w:hint="eastAsia"/>
          <w:bCs/>
          <w:sz w:val="28"/>
          <w:szCs w:val="28"/>
        </w:rPr>
        <w:t>师：</w:t>
      </w:r>
      <w:r w:rsidRPr="00AF63EC">
        <w:rPr>
          <w:rFonts w:asciiTheme="minorEastAsia" w:hAnsiTheme="minorEastAsia" w:cs="楷体" w:hint="eastAsia"/>
          <w:bCs/>
          <w:sz w:val="28"/>
          <w:szCs w:val="28"/>
        </w:rPr>
        <w:t>跟着老师一起数一数气球。</w:t>
      </w:r>
    </w:p>
    <w:p w:rsidR="00E85B8B" w:rsidRPr="00AF63EC" w:rsidRDefault="00A6220F" w:rsidP="00AF63EC">
      <w:pPr>
        <w:spacing w:line="360" w:lineRule="auto"/>
        <w:rPr>
          <w:rFonts w:asciiTheme="minorEastAsia" w:hAnsiTheme="minorEastAsia" w:cs="楷体"/>
          <w:bCs/>
          <w:sz w:val="28"/>
          <w:szCs w:val="28"/>
        </w:rPr>
      </w:pPr>
      <w:r w:rsidRPr="00AF63EC">
        <w:rPr>
          <w:rFonts w:asciiTheme="minorEastAsia" w:hAnsiTheme="minorEastAsia" w:cs="楷体" w:hint="eastAsia"/>
          <w:bCs/>
          <w:sz w:val="28"/>
          <w:szCs w:val="28"/>
        </w:rPr>
        <w:t>生：一、二、三、四、五、六、七。</w:t>
      </w:r>
    </w:p>
    <w:p w:rsidR="00E85B8B" w:rsidRPr="00AF63EC" w:rsidRDefault="00A6220F" w:rsidP="00AF63EC">
      <w:pPr>
        <w:spacing w:line="360" w:lineRule="auto"/>
        <w:rPr>
          <w:rFonts w:asciiTheme="minorEastAsia" w:hAnsiTheme="minorEastAsia" w:cs="楷体"/>
          <w:bCs/>
          <w:sz w:val="28"/>
          <w:szCs w:val="28"/>
        </w:rPr>
      </w:pPr>
      <w:r w:rsidRPr="00AF63EC">
        <w:rPr>
          <w:rFonts w:asciiTheme="minorEastAsia" w:hAnsiTheme="minorEastAsia" w:cs="楷体" w:hint="eastAsia"/>
          <w:bCs/>
          <w:sz w:val="28"/>
          <w:szCs w:val="28"/>
        </w:rPr>
        <w:t>师：这个拼音就是“</w:t>
      </w:r>
      <w:r w:rsidRPr="00AF63EC">
        <w:rPr>
          <w:rFonts w:asciiTheme="minorEastAsia" w:hAnsiTheme="minorEastAsia" w:cs="楷体" w:hint="eastAsia"/>
          <w:bCs/>
          <w:sz w:val="28"/>
          <w:szCs w:val="28"/>
        </w:rPr>
        <w:t>q</w:t>
      </w:r>
      <w:r w:rsidRPr="00AF63EC">
        <w:rPr>
          <w:rFonts w:asciiTheme="minorEastAsia" w:hAnsiTheme="minorEastAsia" w:cs="楷体" w:hint="eastAsia"/>
          <w:bCs/>
          <w:sz w:val="28"/>
          <w:szCs w:val="28"/>
        </w:rPr>
        <w:t>”，会读么？</w:t>
      </w:r>
    </w:p>
    <w:p w:rsidR="00E85B8B" w:rsidRPr="00AF63EC" w:rsidRDefault="00A6220F" w:rsidP="00AF63EC">
      <w:pPr>
        <w:spacing w:line="360" w:lineRule="auto"/>
        <w:rPr>
          <w:rFonts w:asciiTheme="minorEastAsia" w:hAnsiTheme="minorEastAsia" w:cs="楷体"/>
          <w:bCs/>
          <w:sz w:val="28"/>
          <w:szCs w:val="28"/>
        </w:rPr>
      </w:pPr>
      <w:r w:rsidRPr="00AF63EC">
        <w:rPr>
          <w:rFonts w:asciiTheme="minorEastAsia" w:hAnsiTheme="minorEastAsia" w:cs="楷体" w:hint="eastAsia"/>
          <w:bCs/>
          <w:sz w:val="28"/>
          <w:szCs w:val="28"/>
        </w:rPr>
        <w:t>生：</w:t>
      </w:r>
      <w:proofErr w:type="gramStart"/>
      <w:r w:rsidRPr="00AF63EC">
        <w:rPr>
          <w:rFonts w:asciiTheme="minorEastAsia" w:hAnsiTheme="minorEastAsia" w:cs="楷体" w:hint="eastAsia"/>
          <w:bCs/>
          <w:sz w:val="28"/>
          <w:szCs w:val="28"/>
        </w:rPr>
        <w:t>q</w:t>
      </w:r>
      <w:proofErr w:type="gramEnd"/>
    </w:p>
    <w:p w:rsidR="00E85B8B" w:rsidRPr="00AF63EC" w:rsidRDefault="00A6220F" w:rsidP="00AF63EC">
      <w:pPr>
        <w:spacing w:line="360" w:lineRule="auto"/>
        <w:rPr>
          <w:rFonts w:asciiTheme="minorEastAsia" w:hAnsiTheme="minorEastAsia" w:cs="楷体"/>
          <w:bCs/>
          <w:sz w:val="28"/>
          <w:szCs w:val="28"/>
        </w:rPr>
      </w:pPr>
      <w:r w:rsidRPr="00AF63EC">
        <w:rPr>
          <w:rFonts w:asciiTheme="minorEastAsia" w:hAnsiTheme="minorEastAsia" w:cs="楷体" w:hint="eastAsia"/>
          <w:bCs/>
          <w:sz w:val="28"/>
          <w:szCs w:val="28"/>
        </w:rPr>
        <w:t>师：还有么？</w:t>
      </w:r>
    </w:p>
    <w:p w:rsidR="00E85B8B" w:rsidRPr="00AF63EC" w:rsidRDefault="00A6220F" w:rsidP="00AF63EC">
      <w:pPr>
        <w:spacing w:line="360" w:lineRule="auto"/>
        <w:rPr>
          <w:rFonts w:asciiTheme="minorEastAsia" w:hAnsiTheme="minorEastAsia" w:cs="楷体"/>
          <w:bCs/>
          <w:sz w:val="28"/>
          <w:szCs w:val="28"/>
        </w:rPr>
      </w:pPr>
      <w:r w:rsidRPr="00AF63EC">
        <w:rPr>
          <w:rFonts w:asciiTheme="minorEastAsia" w:hAnsiTheme="minorEastAsia" w:cs="楷体" w:hint="eastAsia"/>
          <w:bCs/>
          <w:sz w:val="28"/>
          <w:szCs w:val="28"/>
        </w:rPr>
        <w:t>生：母鸡在追蝴蝶。小鸡在做游戏。</w:t>
      </w:r>
    </w:p>
    <w:p w:rsidR="00E85B8B" w:rsidRPr="00AF63EC" w:rsidRDefault="00A6220F" w:rsidP="00AF63EC">
      <w:pPr>
        <w:spacing w:line="360" w:lineRule="auto"/>
        <w:rPr>
          <w:rFonts w:asciiTheme="minorEastAsia" w:hAnsiTheme="minorEastAsia" w:cs="楷体"/>
          <w:bCs/>
          <w:sz w:val="28"/>
          <w:szCs w:val="28"/>
        </w:rPr>
      </w:pPr>
      <w:r w:rsidRPr="00AF63EC">
        <w:rPr>
          <w:rFonts w:asciiTheme="minorEastAsia" w:hAnsiTheme="minorEastAsia" w:cs="楷体" w:hint="eastAsia"/>
          <w:bCs/>
          <w:sz w:val="28"/>
          <w:szCs w:val="28"/>
        </w:rPr>
        <w:t>师：对了，跟老师读“</w:t>
      </w:r>
      <w:r w:rsidRPr="00AF63EC">
        <w:rPr>
          <w:rFonts w:asciiTheme="minorEastAsia" w:hAnsiTheme="minorEastAsia" w:cs="楷体" w:hint="eastAsia"/>
          <w:bCs/>
          <w:sz w:val="28"/>
          <w:szCs w:val="28"/>
        </w:rPr>
        <w:t>j</w:t>
      </w:r>
      <w:r w:rsidRPr="00AF63EC">
        <w:rPr>
          <w:rFonts w:asciiTheme="minorEastAsia" w:hAnsiTheme="minorEastAsia" w:cs="楷体" w:hint="eastAsia"/>
          <w:bCs/>
          <w:sz w:val="28"/>
          <w:szCs w:val="28"/>
        </w:rPr>
        <w:t>”。</w:t>
      </w:r>
    </w:p>
    <w:p w:rsidR="00E85B8B" w:rsidRPr="00AF63EC" w:rsidRDefault="00A6220F" w:rsidP="00AF63EC">
      <w:pPr>
        <w:spacing w:line="360" w:lineRule="auto"/>
        <w:rPr>
          <w:rFonts w:asciiTheme="minorEastAsia" w:hAnsiTheme="minorEastAsia" w:cs="楷体"/>
          <w:bCs/>
          <w:sz w:val="28"/>
          <w:szCs w:val="28"/>
        </w:rPr>
      </w:pPr>
      <w:r w:rsidRPr="00AF63EC">
        <w:rPr>
          <w:rFonts w:asciiTheme="minorEastAsia" w:hAnsiTheme="minorEastAsia" w:cs="楷体" w:hint="eastAsia"/>
          <w:bCs/>
          <w:sz w:val="28"/>
          <w:szCs w:val="28"/>
        </w:rPr>
        <w:t>生：</w:t>
      </w:r>
      <w:r w:rsidRPr="00AF63EC">
        <w:rPr>
          <w:rFonts w:asciiTheme="minorEastAsia" w:hAnsiTheme="minorEastAsia" w:cs="楷体" w:hint="eastAsia"/>
          <w:bCs/>
          <w:sz w:val="28"/>
          <w:szCs w:val="28"/>
        </w:rPr>
        <w:t>桌上放着半个切开的西瓜。西瓜很红。</w:t>
      </w:r>
    </w:p>
    <w:p w:rsidR="00E85B8B" w:rsidRPr="00AF63EC" w:rsidRDefault="00A6220F" w:rsidP="00AF63EC">
      <w:pPr>
        <w:spacing w:line="360" w:lineRule="auto"/>
        <w:rPr>
          <w:rFonts w:asciiTheme="minorEastAsia" w:hAnsiTheme="minorEastAsia" w:cs="楷体"/>
          <w:bCs/>
          <w:sz w:val="28"/>
          <w:szCs w:val="28"/>
        </w:rPr>
      </w:pPr>
      <w:r w:rsidRPr="00AF63EC">
        <w:rPr>
          <w:rFonts w:asciiTheme="minorEastAsia" w:hAnsiTheme="minorEastAsia" w:cs="楷体" w:hint="eastAsia"/>
          <w:bCs/>
          <w:sz w:val="28"/>
          <w:szCs w:val="28"/>
        </w:rPr>
        <w:t>师：“</w:t>
      </w:r>
      <w:r w:rsidRPr="00AF63EC">
        <w:rPr>
          <w:rFonts w:asciiTheme="minorEastAsia" w:hAnsiTheme="minorEastAsia" w:cs="楷体" w:hint="eastAsia"/>
          <w:bCs/>
          <w:sz w:val="28"/>
          <w:szCs w:val="28"/>
        </w:rPr>
        <w:t>x</w:t>
      </w:r>
      <w:r w:rsidRPr="00AF63EC">
        <w:rPr>
          <w:rFonts w:asciiTheme="minorEastAsia" w:hAnsiTheme="minorEastAsia" w:cs="楷体" w:hint="eastAsia"/>
          <w:bCs/>
          <w:sz w:val="28"/>
          <w:szCs w:val="28"/>
        </w:rPr>
        <w:t>”。如何记住这三个声母，说一说口诀。</w:t>
      </w:r>
    </w:p>
    <w:p w:rsidR="00E85B8B" w:rsidRPr="00AF63EC" w:rsidRDefault="00A6220F" w:rsidP="00AF63EC">
      <w:pPr>
        <w:spacing w:line="360" w:lineRule="auto"/>
        <w:rPr>
          <w:rFonts w:asciiTheme="minorEastAsia" w:hAnsiTheme="minorEastAsia" w:cs="楷体"/>
          <w:bCs/>
          <w:sz w:val="28"/>
          <w:szCs w:val="28"/>
        </w:rPr>
      </w:pPr>
      <w:r w:rsidRPr="00AF63EC">
        <w:rPr>
          <w:rFonts w:asciiTheme="minorEastAsia" w:hAnsiTheme="minorEastAsia" w:cs="楷体" w:hint="eastAsia"/>
          <w:bCs/>
          <w:sz w:val="28"/>
          <w:szCs w:val="28"/>
        </w:rPr>
        <w:t>生：</w:t>
      </w:r>
      <w:proofErr w:type="gramStart"/>
      <w:r w:rsidRPr="00AF63EC">
        <w:rPr>
          <w:rFonts w:asciiTheme="minorEastAsia" w:hAnsiTheme="minorEastAsia" w:cs="楷体" w:hint="eastAsia"/>
          <w:bCs/>
          <w:sz w:val="28"/>
          <w:szCs w:val="28"/>
        </w:rPr>
        <w:t>竖弯加点</w:t>
      </w:r>
      <w:proofErr w:type="gramEnd"/>
      <w:r w:rsidRPr="00AF63EC">
        <w:rPr>
          <w:rFonts w:asciiTheme="minorEastAsia" w:hAnsiTheme="minorEastAsia" w:cs="楷体" w:hint="eastAsia"/>
          <w:bCs/>
          <w:sz w:val="28"/>
          <w:szCs w:val="28"/>
        </w:rPr>
        <w:t>，</w:t>
      </w:r>
      <w:proofErr w:type="spellStart"/>
      <w:r w:rsidRPr="00AF63EC">
        <w:rPr>
          <w:rFonts w:asciiTheme="minorEastAsia" w:hAnsiTheme="minorEastAsia" w:cs="楷体" w:hint="eastAsia"/>
          <w:bCs/>
          <w:sz w:val="28"/>
          <w:szCs w:val="28"/>
        </w:rPr>
        <w:t>j</w:t>
      </w:r>
      <w:r w:rsidRPr="00AF63EC">
        <w:rPr>
          <w:rFonts w:asciiTheme="minorEastAsia" w:hAnsiTheme="minorEastAsia" w:cs="楷体" w:hint="eastAsia"/>
          <w:bCs/>
          <w:sz w:val="28"/>
          <w:szCs w:val="28"/>
        </w:rPr>
        <w:t>,</w:t>
      </w:r>
      <w:r w:rsidRPr="00AF63EC">
        <w:rPr>
          <w:rFonts w:asciiTheme="minorEastAsia" w:hAnsiTheme="minorEastAsia" w:cs="楷体" w:hint="eastAsia"/>
          <w:bCs/>
          <w:sz w:val="28"/>
          <w:szCs w:val="28"/>
        </w:rPr>
        <w:t>j</w:t>
      </w:r>
      <w:r w:rsidRPr="00AF63EC">
        <w:rPr>
          <w:rFonts w:asciiTheme="minorEastAsia" w:hAnsiTheme="minorEastAsia" w:cs="楷体" w:hint="eastAsia"/>
          <w:bCs/>
          <w:sz w:val="28"/>
          <w:szCs w:val="28"/>
        </w:rPr>
        <w:t>,</w:t>
      </w:r>
      <w:r w:rsidRPr="00AF63EC">
        <w:rPr>
          <w:rFonts w:asciiTheme="minorEastAsia" w:hAnsiTheme="minorEastAsia" w:cs="楷体" w:hint="eastAsia"/>
          <w:bCs/>
          <w:sz w:val="28"/>
          <w:szCs w:val="28"/>
        </w:rPr>
        <w:t>j</w:t>
      </w:r>
      <w:proofErr w:type="spellEnd"/>
      <w:r w:rsidRPr="00AF63EC">
        <w:rPr>
          <w:rFonts w:asciiTheme="minorEastAsia" w:hAnsiTheme="minorEastAsia" w:cs="楷体" w:hint="eastAsia"/>
          <w:bCs/>
          <w:sz w:val="28"/>
          <w:szCs w:val="28"/>
        </w:rPr>
        <w:t>；</w:t>
      </w:r>
      <w:r w:rsidRPr="00AF63EC">
        <w:rPr>
          <w:rFonts w:asciiTheme="minorEastAsia" w:hAnsiTheme="minorEastAsia" w:cs="楷体" w:hint="eastAsia"/>
          <w:bCs/>
          <w:sz w:val="28"/>
          <w:szCs w:val="28"/>
        </w:rPr>
        <w:t>一个</w:t>
      </w:r>
      <w:r w:rsidRPr="00AF63EC">
        <w:rPr>
          <w:rFonts w:asciiTheme="minorEastAsia" w:hAnsiTheme="minorEastAsia" w:cs="楷体" w:hint="eastAsia"/>
          <w:bCs/>
          <w:sz w:val="28"/>
          <w:szCs w:val="28"/>
        </w:rPr>
        <w:t>9</w:t>
      </w:r>
      <w:r w:rsidRPr="00AF63EC">
        <w:rPr>
          <w:rFonts w:asciiTheme="minorEastAsia" w:hAnsiTheme="minorEastAsia" w:cs="楷体" w:hint="eastAsia"/>
          <w:bCs/>
          <w:sz w:val="28"/>
          <w:szCs w:val="28"/>
        </w:rPr>
        <w:t>字</w:t>
      </w:r>
      <w:r w:rsidRPr="00AF63EC">
        <w:rPr>
          <w:rFonts w:asciiTheme="minorEastAsia" w:hAnsiTheme="minorEastAsia" w:cs="楷体" w:hint="eastAsia"/>
          <w:bCs/>
          <w:sz w:val="28"/>
          <w:szCs w:val="28"/>
        </w:rPr>
        <w:t>，</w:t>
      </w:r>
      <w:proofErr w:type="spellStart"/>
      <w:r w:rsidRPr="00AF63EC">
        <w:rPr>
          <w:rFonts w:asciiTheme="minorEastAsia" w:hAnsiTheme="minorEastAsia" w:cs="楷体" w:hint="eastAsia"/>
          <w:bCs/>
          <w:sz w:val="28"/>
          <w:szCs w:val="28"/>
        </w:rPr>
        <w:t>q,q,q</w:t>
      </w:r>
      <w:proofErr w:type="spellEnd"/>
      <w:r w:rsidRPr="00AF63EC">
        <w:rPr>
          <w:rFonts w:asciiTheme="minorEastAsia" w:hAnsiTheme="minorEastAsia" w:cs="楷体" w:hint="eastAsia"/>
          <w:bCs/>
          <w:sz w:val="28"/>
          <w:szCs w:val="28"/>
        </w:rPr>
        <w:t>；</w:t>
      </w:r>
      <w:r w:rsidRPr="00AF63EC">
        <w:rPr>
          <w:rFonts w:asciiTheme="minorEastAsia" w:hAnsiTheme="minorEastAsia" w:cs="楷体" w:hint="eastAsia"/>
          <w:bCs/>
          <w:sz w:val="28"/>
          <w:szCs w:val="28"/>
        </w:rPr>
        <w:t>一个</w:t>
      </w:r>
      <w:proofErr w:type="gramStart"/>
      <w:r w:rsidRPr="00AF63EC">
        <w:rPr>
          <w:rFonts w:asciiTheme="minorEastAsia" w:hAnsiTheme="minorEastAsia" w:cs="楷体" w:hint="eastAsia"/>
          <w:bCs/>
          <w:sz w:val="28"/>
          <w:szCs w:val="28"/>
        </w:rPr>
        <w:t>打叉</w:t>
      </w:r>
      <w:proofErr w:type="gramEnd"/>
      <w:r w:rsidRPr="00AF63EC">
        <w:rPr>
          <w:rFonts w:asciiTheme="minorEastAsia" w:hAnsiTheme="minorEastAsia" w:cs="楷体" w:hint="eastAsia"/>
          <w:bCs/>
          <w:sz w:val="28"/>
          <w:szCs w:val="28"/>
        </w:rPr>
        <w:t>，</w:t>
      </w:r>
      <w:proofErr w:type="spellStart"/>
      <w:r w:rsidRPr="00AF63EC">
        <w:rPr>
          <w:rFonts w:asciiTheme="minorEastAsia" w:hAnsiTheme="minorEastAsia" w:cs="楷体" w:hint="eastAsia"/>
          <w:bCs/>
          <w:sz w:val="28"/>
          <w:szCs w:val="28"/>
        </w:rPr>
        <w:t>x,x,x</w:t>
      </w:r>
      <w:proofErr w:type="spellEnd"/>
      <w:r w:rsidRPr="00AF63EC">
        <w:rPr>
          <w:rFonts w:asciiTheme="minorEastAsia" w:hAnsiTheme="minorEastAsia" w:cs="楷体" w:hint="eastAsia"/>
          <w:bCs/>
          <w:sz w:val="28"/>
          <w:szCs w:val="28"/>
        </w:rPr>
        <w:t>。</w:t>
      </w:r>
    </w:p>
    <w:p w:rsidR="00E85B8B" w:rsidRPr="00AF63EC" w:rsidRDefault="00A6220F" w:rsidP="00AF63EC">
      <w:pPr>
        <w:spacing w:line="360" w:lineRule="auto"/>
        <w:ind w:firstLine="480"/>
        <w:rPr>
          <w:rFonts w:asciiTheme="minorEastAsia" w:hAnsiTheme="minorEastAsia"/>
          <w:sz w:val="28"/>
          <w:szCs w:val="28"/>
        </w:rPr>
      </w:pPr>
      <w:r w:rsidRPr="00AF63EC">
        <w:rPr>
          <w:rFonts w:asciiTheme="minorEastAsia" w:hAnsiTheme="minorEastAsia" w:hint="eastAsia"/>
          <w:sz w:val="28"/>
          <w:szCs w:val="28"/>
        </w:rPr>
        <w:t>在这一课堂片断中，先让学生观察插图，说一说你看到了什么？看图说话，以此来训练学生的口语表达能力和观察能力。接着，从图片中找一找</w:t>
      </w:r>
      <w:r w:rsidRPr="00AF63EC">
        <w:rPr>
          <w:rFonts w:asciiTheme="minorEastAsia" w:hAnsiTheme="minorEastAsia" w:hint="eastAsia"/>
          <w:sz w:val="28"/>
          <w:szCs w:val="28"/>
        </w:rPr>
        <w:t xml:space="preserve"> j q x </w:t>
      </w:r>
      <w:r w:rsidRPr="00AF63EC">
        <w:rPr>
          <w:rFonts w:asciiTheme="minorEastAsia" w:hAnsiTheme="minorEastAsia" w:hint="eastAsia"/>
          <w:sz w:val="28"/>
          <w:szCs w:val="28"/>
        </w:rPr>
        <w:t>这几个声母藏在哪里。小女孩手里拿着很多气球，像</w:t>
      </w:r>
      <w:r w:rsidRPr="00AF63EC">
        <w:rPr>
          <w:rFonts w:asciiTheme="minorEastAsia" w:hAnsiTheme="minorEastAsia" w:hint="eastAsia"/>
          <w:sz w:val="28"/>
          <w:szCs w:val="28"/>
        </w:rPr>
        <w:t xml:space="preserve"> q</w:t>
      </w:r>
      <w:r w:rsidRPr="00AF63EC">
        <w:rPr>
          <w:rFonts w:asciiTheme="minorEastAsia" w:hAnsiTheme="minorEastAsia" w:hint="eastAsia"/>
          <w:sz w:val="28"/>
          <w:szCs w:val="28"/>
        </w:rPr>
        <w:t>，这样学生就记住了</w:t>
      </w:r>
      <w:r w:rsidRPr="00AF63EC">
        <w:rPr>
          <w:rFonts w:asciiTheme="minorEastAsia" w:hAnsiTheme="minorEastAsia" w:hint="eastAsia"/>
          <w:sz w:val="28"/>
          <w:szCs w:val="28"/>
        </w:rPr>
        <w:t xml:space="preserve"> q </w:t>
      </w:r>
      <w:r w:rsidRPr="00AF63EC">
        <w:rPr>
          <w:rFonts w:asciiTheme="minorEastAsia" w:hAnsiTheme="minorEastAsia" w:hint="eastAsia"/>
          <w:sz w:val="28"/>
          <w:szCs w:val="28"/>
        </w:rPr>
        <w:t>的形，然后，顺势教孩子朗读：</w:t>
      </w:r>
      <w:proofErr w:type="gramStart"/>
      <w:r w:rsidRPr="00AF63EC">
        <w:rPr>
          <w:rFonts w:asciiTheme="minorEastAsia" w:hAnsiTheme="minorEastAsia" w:hint="eastAsia"/>
          <w:sz w:val="28"/>
          <w:szCs w:val="28"/>
        </w:rPr>
        <w:t>气球气球</w:t>
      </w:r>
      <w:proofErr w:type="gramEnd"/>
      <w:r w:rsidRPr="00AF63EC">
        <w:rPr>
          <w:rFonts w:asciiTheme="minorEastAsia" w:hAnsiTheme="minorEastAsia" w:hint="eastAsia"/>
          <w:sz w:val="28"/>
          <w:szCs w:val="28"/>
        </w:rPr>
        <w:t xml:space="preserve"> q </w:t>
      </w:r>
      <w:proofErr w:type="spellStart"/>
      <w:r w:rsidRPr="00AF63EC">
        <w:rPr>
          <w:rFonts w:asciiTheme="minorEastAsia" w:hAnsiTheme="minorEastAsia" w:hint="eastAsia"/>
          <w:sz w:val="28"/>
          <w:szCs w:val="28"/>
        </w:rPr>
        <w:t>q</w:t>
      </w:r>
      <w:proofErr w:type="spellEnd"/>
      <w:r w:rsidRPr="00AF63EC">
        <w:rPr>
          <w:rFonts w:asciiTheme="minorEastAsia" w:hAnsiTheme="minorEastAsia" w:hint="eastAsia"/>
          <w:sz w:val="28"/>
          <w:szCs w:val="28"/>
        </w:rPr>
        <w:t xml:space="preserve"> </w:t>
      </w:r>
      <w:proofErr w:type="spellStart"/>
      <w:r w:rsidRPr="00AF63EC">
        <w:rPr>
          <w:rFonts w:asciiTheme="minorEastAsia" w:hAnsiTheme="minorEastAsia" w:hint="eastAsia"/>
          <w:sz w:val="28"/>
          <w:szCs w:val="28"/>
        </w:rPr>
        <w:t>q</w:t>
      </w:r>
      <w:proofErr w:type="spellEnd"/>
      <w:r w:rsidRPr="00AF63EC">
        <w:rPr>
          <w:rFonts w:asciiTheme="minorEastAsia" w:hAnsiTheme="minorEastAsia" w:hint="eastAsia"/>
          <w:sz w:val="28"/>
          <w:szCs w:val="28"/>
        </w:rPr>
        <w:t>。因为“气球”的音学生都会发，所以就可以此为基础，顺势发出</w:t>
      </w:r>
      <w:r w:rsidRPr="00AF63EC">
        <w:rPr>
          <w:rFonts w:asciiTheme="minorEastAsia" w:hAnsiTheme="minorEastAsia" w:hint="eastAsia"/>
          <w:sz w:val="28"/>
          <w:szCs w:val="28"/>
        </w:rPr>
        <w:t xml:space="preserve"> q </w:t>
      </w:r>
      <w:r w:rsidRPr="00AF63EC">
        <w:rPr>
          <w:rFonts w:asciiTheme="minorEastAsia" w:hAnsiTheme="minorEastAsia" w:hint="eastAsia"/>
          <w:sz w:val="28"/>
          <w:szCs w:val="28"/>
        </w:rPr>
        <w:t>的音。</w:t>
      </w:r>
      <w:r w:rsidRPr="00AF63EC">
        <w:rPr>
          <w:rFonts w:asciiTheme="minorEastAsia" w:hAnsiTheme="minorEastAsia" w:hint="eastAsia"/>
          <w:sz w:val="28"/>
          <w:szCs w:val="28"/>
        </w:rPr>
        <w:t>其他两个同样如此，以“小鸡母鸡”发“</w:t>
      </w:r>
      <w:r w:rsidRPr="00AF63EC">
        <w:rPr>
          <w:rFonts w:asciiTheme="minorEastAsia" w:hAnsiTheme="minorEastAsia" w:hint="eastAsia"/>
          <w:sz w:val="28"/>
          <w:szCs w:val="28"/>
        </w:rPr>
        <w:t>j</w:t>
      </w:r>
      <w:r w:rsidRPr="00AF63EC">
        <w:rPr>
          <w:rFonts w:asciiTheme="minorEastAsia" w:hAnsiTheme="minorEastAsia" w:hint="eastAsia"/>
          <w:sz w:val="28"/>
          <w:szCs w:val="28"/>
        </w:rPr>
        <w:t>”，西瓜发“</w:t>
      </w:r>
      <w:r w:rsidRPr="00AF63EC">
        <w:rPr>
          <w:rFonts w:asciiTheme="minorEastAsia" w:hAnsiTheme="minorEastAsia" w:hint="eastAsia"/>
          <w:sz w:val="28"/>
          <w:szCs w:val="28"/>
        </w:rPr>
        <w:t>x</w:t>
      </w:r>
      <w:r w:rsidRPr="00AF63EC">
        <w:rPr>
          <w:rFonts w:asciiTheme="minorEastAsia" w:hAnsiTheme="minorEastAsia" w:hint="eastAsia"/>
          <w:sz w:val="28"/>
          <w:szCs w:val="28"/>
        </w:rPr>
        <w:t>”，来顺理成章地引出读音，学生读起来也不会困难。</w:t>
      </w:r>
    </w:p>
    <w:p w:rsidR="00E85B8B" w:rsidRPr="00AF63EC" w:rsidRDefault="00A6220F" w:rsidP="00AF63EC">
      <w:pPr>
        <w:spacing w:line="360" w:lineRule="auto"/>
        <w:rPr>
          <w:rFonts w:asciiTheme="minorEastAsia" w:hAnsiTheme="minorEastAsia"/>
          <w:bCs/>
          <w:sz w:val="28"/>
          <w:szCs w:val="28"/>
        </w:rPr>
      </w:pPr>
      <w:r w:rsidRPr="00AF63EC">
        <w:rPr>
          <w:rFonts w:asciiTheme="minorEastAsia" w:hAnsiTheme="minorEastAsia" w:hint="eastAsia"/>
          <w:bCs/>
          <w:sz w:val="28"/>
          <w:szCs w:val="28"/>
        </w:rPr>
        <w:t>2</w:t>
      </w:r>
      <w:r w:rsidRPr="00AF63EC">
        <w:rPr>
          <w:rFonts w:asciiTheme="minorEastAsia" w:hAnsiTheme="minorEastAsia" w:hint="eastAsia"/>
          <w:bCs/>
          <w:sz w:val="28"/>
          <w:szCs w:val="28"/>
        </w:rPr>
        <w:t>、运用儿歌与顺口溜，趣味认读拼音</w:t>
      </w:r>
    </w:p>
    <w:p w:rsidR="00E85B8B" w:rsidRPr="00AF63EC" w:rsidRDefault="00A6220F" w:rsidP="00AF63EC">
      <w:pPr>
        <w:spacing w:line="360" w:lineRule="auto"/>
        <w:ind w:firstLine="480"/>
        <w:rPr>
          <w:rFonts w:asciiTheme="minorEastAsia" w:hAnsiTheme="minorEastAsia"/>
          <w:sz w:val="28"/>
          <w:szCs w:val="28"/>
        </w:rPr>
      </w:pPr>
      <w:r w:rsidRPr="00AF63EC">
        <w:rPr>
          <w:rFonts w:asciiTheme="minorEastAsia" w:hAnsiTheme="minorEastAsia" w:hint="eastAsia"/>
          <w:sz w:val="28"/>
          <w:szCs w:val="28"/>
        </w:rPr>
        <w:t>关于记住字形，则是利用学生喜欢的口诀形式，小孩子对于朗朗上口的口诀很喜欢，利于他们记住拼音的写法。另外，本身课本中会带有儿歌来巩固这课的拼音内容，可以让学生多加阅读，体会运用新学习的拼音。</w:t>
      </w:r>
    </w:p>
    <w:p w:rsidR="00E85B8B" w:rsidRPr="00AF63EC" w:rsidRDefault="00A6220F" w:rsidP="00AF63EC">
      <w:pPr>
        <w:spacing w:line="360" w:lineRule="auto"/>
        <w:rPr>
          <w:rFonts w:asciiTheme="minorEastAsia" w:hAnsiTheme="minorEastAsia"/>
          <w:bCs/>
          <w:sz w:val="28"/>
          <w:szCs w:val="28"/>
        </w:rPr>
      </w:pPr>
      <w:r w:rsidRPr="00AF63EC">
        <w:rPr>
          <w:rFonts w:asciiTheme="minorEastAsia" w:hAnsiTheme="minorEastAsia" w:hint="eastAsia"/>
          <w:bCs/>
          <w:sz w:val="28"/>
          <w:szCs w:val="28"/>
        </w:rPr>
        <w:lastRenderedPageBreak/>
        <w:t>【</w:t>
      </w:r>
      <w:r w:rsidRPr="00AF63EC">
        <w:rPr>
          <w:rFonts w:asciiTheme="minorEastAsia" w:hAnsiTheme="minorEastAsia" w:hint="eastAsia"/>
          <w:bCs/>
          <w:sz w:val="28"/>
          <w:szCs w:val="28"/>
        </w:rPr>
        <w:t>教学片断</w:t>
      </w:r>
      <w:r w:rsidRPr="00AF63EC">
        <w:rPr>
          <w:rFonts w:asciiTheme="minorEastAsia" w:hAnsiTheme="minorEastAsia" w:hint="eastAsia"/>
          <w:bCs/>
          <w:sz w:val="28"/>
          <w:szCs w:val="28"/>
        </w:rPr>
        <w:t>1</w:t>
      </w:r>
      <w:r w:rsidRPr="00AF63EC">
        <w:rPr>
          <w:rFonts w:asciiTheme="minorEastAsia" w:hAnsiTheme="minorEastAsia" w:hint="eastAsia"/>
          <w:bCs/>
          <w:sz w:val="28"/>
          <w:szCs w:val="28"/>
        </w:rPr>
        <w:t>】</w:t>
      </w:r>
    </w:p>
    <w:p w:rsidR="00E85B8B" w:rsidRPr="00AF63EC" w:rsidRDefault="00A6220F" w:rsidP="00AF63EC">
      <w:pPr>
        <w:spacing w:line="360" w:lineRule="auto"/>
        <w:rPr>
          <w:rFonts w:asciiTheme="minorEastAsia" w:hAnsiTheme="minorEastAsia" w:cs="楷体"/>
          <w:bCs/>
          <w:sz w:val="28"/>
          <w:szCs w:val="28"/>
        </w:rPr>
      </w:pPr>
      <w:r w:rsidRPr="00AF63EC">
        <w:rPr>
          <w:rFonts w:asciiTheme="minorEastAsia" w:hAnsiTheme="minorEastAsia" w:cs="楷体" w:hint="eastAsia"/>
          <w:bCs/>
          <w:sz w:val="28"/>
          <w:szCs w:val="28"/>
        </w:rPr>
        <w:t>《</w:t>
      </w:r>
      <w:r w:rsidRPr="00AF63EC">
        <w:rPr>
          <w:rFonts w:asciiTheme="minorEastAsia" w:hAnsiTheme="minorEastAsia" w:cs="楷体" w:hint="eastAsia"/>
          <w:bCs/>
          <w:sz w:val="28"/>
          <w:szCs w:val="28"/>
        </w:rPr>
        <w:t>j q x</w:t>
      </w:r>
      <w:r w:rsidRPr="00AF63EC">
        <w:rPr>
          <w:rFonts w:asciiTheme="minorEastAsia" w:hAnsiTheme="minorEastAsia" w:cs="楷体" w:hint="eastAsia"/>
          <w:bCs/>
          <w:sz w:val="28"/>
          <w:szCs w:val="28"/>
        </w:rPr>
        <w:t>》</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师：如何记住这三个声母，说一说口诀</w:t>
      </w:r>
      <w:r w:rsidRPr="00AF63EC">
        <w:rPr>
          <w:rFonts w:asciiTheme="minorEastAsia" w:hAnsiTheme="minorEastAsia" w:cs="楷体" w:hint="eastAsia"/>
          <w:sz w:val="28"/>
          <w:szCs w:val="28"/>
        </w:rPr>
        <w:t>。</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生：</w:t>
      </w:r>
      <w:proofErr w:type="gramStart"/>
      <w:r w:rsidRPr="00AF63EC">
        <w:rPr>
          <w:rFonts w:asciiTheme="minorEastAsia" w:hAnsiTheme="minorEastAsia" w:cs="楷体" w:hint="eastAsia"/>
          <w:sz w:val="28"/>
          <w:szCs w:val="28"/>
        </w:rPr>
        <w:t>竖弯加点</w:t>
      </w:r>
      <w:proofErr w:type="gramEnd"/>
      <w:r w:rsidRPr="00AF63EC">
        <w:rPr>
          <w:rFonts w:asciiTheme="minorEastAsia" w:hAnsiTheme="minorEastAsia" w:cs="楷体" w:hint="eastAsia"/>
          <w:sz w:val="28"/>
          <w:szCs w:val="28"/>
        </w:rPr>
        <w:t>，</w:t>
      </w:r>
      <w:proofErr w:type="spellStart"/>
      <w:r w:rsidRPr="00AF63EC">
        <w:rPr>
          <w:rFonts w:asciiTheme="minorEastAsia" w:hAnsiTheme="minorEastAsia" w:cs="楷体" w:hint="eastAsia"/>
          <w:sz w:val="28"/>
          <w:szCs w:val="28"/>
        </w:rPr>
        <w:t>j</w:t>
      </w:r>
      <w:r w:rsidRPr="00AF63EC">
        <w:rPr>
          <w:rFonts w:asciiTheme="minorEastAsia" w:hAnsiTheme="minorEastAsia" w:cs="楷体" w:hint="eastAsia"/>
          <w:sz w:val="28"/>
          <w:szCs w:val="28"/>
        </w:rPr>
        <w:t>,</w:t>
      </w:r>
      <w:r w:rsidRPr="00AF63EC">
        <w:rPr>
          <w:rFonts w:asciiTheme="minorEastAsia" w:hAnsiTheme="minorEastAsia" w:cs="楷体" w:hint="eastAsia"/>
          <w:sz w:val="28"/>
          <w:szCs w:val="28"/>
        </w:rPr>
        <w:t>j</w:t>
      </w:r>
      <w:r w:rsidRPr="00AF63EC">
        <w:rPr>
          <w:rFonts w:asciiTheme="minorEastAsia" w:hAnsiTheme="minorEastAsia" w:cs="楷体" w:hint="eastAsia"/>
          <w:sz w:val="28"/>
          <w:szCs w:val="28"/>
        </w:rPr>
        <w:t>,</w:t>
      </w:r>
      <w:r w:rsidRPr="00AF63EC">
        <w:rPr>
          <w:rFonts w:asciiTheme="minorEastAsia" w:hAnsiTheme="minorEastAsia" w:cs="楷体" w:hint="eastAsia"/>
          <w:sz w:val="28"/>
          <w:szCs w:val="28"/>
        </w:rPr>
        <w:t>j</w:t>
      </w:r>
      <w:proofErr w:type="spellEnd"/>
      <w:r w:rsidRPr="00AF63EC">
        <w:rPr>
          <w:rFonts w:asciiTheme="minorEastAsia" w:hAnsiTheme="minorEastAsia" w:cs="楷体" w:hint="eastAsia"/>
          <w:sz w:val="28"/>
          <w:szCs w:val="28"/>
        </w:rPr>
        <w:t>；</w:t>
      </w:r>
      <w:r w:rsidRPr="00AF63EC">
        <w:rPr>
          <w:rFonts w:asciiTheme="minorEastAsia" w:hAnsiTheme="minorEastAsia" w:cs="楷体" w:hint="eastAsia"/>
          <w:sz w:val="28"/>
          <w:szCs w:val="28"/>
        </w:rPr>
        <w:t>一个</w:t>
      </w:r>
      <w:r w:rsidRPr="00AF63EC">
        <w:rPr>
          <w:rFonts w:asciiTheme="minorEastAsia" w:hAnsiTheme="minorEastAsia" w:cs="楷体" w:hint="eastAsia"/>
          <w:sz w:val="28"/>
          <w:szCs w:val="28"/>
        </w:rPr>
        <w:t>9</w:t>
      </w:r>
      <w:r w:rsidRPr="00AF63EC">
        <w:rPr>
          <w:rFonts w:asciiTheme="minorEastAsia" w:hAnsiTheme="minorEastAsia" w:cs="楷体" w:hint="eastAsia"/>
          <w:sz w:val="28"/>
          <w:szCs w:val="28"/>
        </w:rPr>
        <w:t>字</w:t>
      </w:r>
      <w:r w:rsidRPr="00AF63EC">
        <w:rPr>
          <w:rFonts w:asciiTheme="minorEastAsia" w:hAnsiTheme="minorEastAsia" w:cs="楷体" w:hint="eastAsia"/>
          <w:sz w:val="28"/>
          <w:szCs w:val="28"/>
        </w:rPr>
        <w:t>，</w:t>
      </w:r>
      <w:proofErr w:type="spellStart"/>
      <w:r w:rsidRPr="00AF63EC">
        <w:rPr>
          <w:rFonts w:asciiTheme="minorEastAsia" w:hAnsiTheme="minorEastAsia" w:cs="楷体" w:hint="eastAsia"/>
          <w:sz w:val="28"/>
          <w:szCs w:val="28"/>
        </w:rPr>
        <w:t>q,q,q</w:t>
      </w:r>
      <w:proofErr w:type="spellEnd"/>
      <w:r w:rsidRPr="00AF63EC">
        <w:rPr>
          <w:rFonts w:asciiTheme="minorEastAsia" w:hAnsiTheme="minorEastAsia" w:cs="楷体" w:hint="eastAsia"/>
          <w:sz w:val="28"/>
          <w:szCs w:val="28"/>
        </w:rPr>
        <w:t>；</w:t>
      </w:r>
      <w:r w:rsidRPr="00AF63EC">
        <w:rPr>
          <w:rFonts w:asciiTheme="minorEastAsia" w:hAnsiTheme="minorEastAsia" w:cs="楷体" w:hint="eastAsia"/>
          <w:sz w:val="28"/>
          <w:szCs w:val="28"/>
        </w:rPr>
        <w:t>一个</w:t>
      </w:r>
      <w:proofErr w:type="gramStart"/>
      <w:r w:rsidRPr="00AF63EC">
        <w:rPr>
          <w:rFonts w:asciiTheme="minorEastAsia" w:hAnsiTheme="minorEastAsia" w:cs="楷体" w:hint="eastAsia"/>
          <w:sz w:val="28"/>
          <w:szCs w:val="28"/>
        </w:rPr>
        <w:t>打叉</w:t>
      </w:r>
      <w:proofErr w:type="gramEnd"/>
      <w:r w:rsidRPr="00AF63EC">
        <w:rPr>
          <w:rFonts w:asciiTheme="minorEastAsia" w:hAnsiTheme="minorEastAsia" w:cs="楷体" w:hint="eastAsia"/>
          <w:sz w:val="28"/>
          <w:szCs w:val="28"/>
        </w:rPr>
        <w:t>，</w:t>
      </w:r>
      <w:proofErr w:type="spellStart"/>
      <w:r w:rsidRPr="00AF63EC">
        <w:rPr>
          <w:rFonts w:asciiTheme="minorEastAsia" w:hAnsiTheme="minorEastAsia" w:cs="楷体" w:hint="eastAsia"/>
          <w:sz w:val="28"/>
          <w:szCs w:val="28"/>
        </w:rPr>
        <w:t>x,x,x</w:t>
      </w:r>
      <w:proofErr w:type="spellEnd"/>
      <w:r w:rsidRPr="00AF63EC">
        <w:rPr>
          <w:rFonts w:asciiTheme="minorEastAsia" w:hAnsiTheme="minorEastAsia" w:cs="楷体" w:hint="eastAsia"/>
          <w:sz w:val="28"/>
          <w:szCs w:val="28"/>
        </w:rPr>
        <w:t>。</w:t>
      </w:r>
    </w:p>
    <w:p w:rsidR="00E85B8B" w:rsidRPr="00AF63EC" w:rsidRDefault="00A6220F" w:rsidP="00AF63EC">
      <w:pPr>
        <w:spacing w:line="360" w:lineRule="auto"/>
        <w:ind w:firstLine="481"/>
        <w:rPr>
          <w:rFonts w:asciiTheme="minorEastAsia" w:hAnsiTheme="minorEastAsia"/>
          <w:sz w:val="28"/>
          <w:szCs w:val="28"/>
        </w:rPr>
      </w:pPr>
      <w:r w:rsidRPr="00AF63EC">
        <w:rPr>
          <w:rFonts w:asciiTheme="minorEastAsia" w:hAnsiTheme="minorEastAsia" w:hint="eastAsia"/>
          <w:sz w:val="28"/>
          <w:szCs w:val="28"/>
        </w:rPr>
        <w:t>顺口溜的形式来记忆，可以兼顾读音和字形，同时记住。</w:t>
      </w:r>
    </w:p>
    <w:p w:rsidR="00E85B8B" w:rsidRPr="00AF63EC" w:rsidRDefault="00A6220F" w:rsidP="00AF63EC">
      <w:pPr>
        <w:spacing w:line="360" w:lineRule="auto"/>
        <w:rPr>
          <w:rFonts w:asciiTheme="minorEastAsia" w:hAnsiTheme="minorEastAsia"/>
          <w:sz w:val="28"/>
          <w:szCs w:val="28"/>
        </w:rPr>
      </w:pPr>
      <w:r w:rsidRPr="00AF63EC">
        <w:rPr>
          <w:rFonts w:asciiTheme="minorEastAsia" w:hAnsiTheme="minorEastAsia" w:hint="eastAsia"/>
          <w:sz w:val="28"/>
          <w:szCs w:val="28"/>
        </w:rPr>
        <w:t>【教学片断</w:t>
      </w:r>
      <w:r w:rsidRPr="00AF63EC">
        <w:rPr>
          <w:rFonts w:asciiTheme="minorEastAsia" w:hAnsiTheme="minorEastAsia" w:hint="eastAsia"/>
          <w:sz w:val="28"/>
          <w:szCs w:val="28"/>
        </w:rPr>
        <w:t>2</w:t>
      </w:r>
      <w:r w:rsidRPr="00AF63EC">
        <w:rPr>
          <w:rFonts w:asciiTheme="minorEastAsia" w:hAnsiTheme="minorEastAsia" w:hint="eastAsia"/>
          <w:sz w:val="28"/>
          <w:szCs w:val="28"/>
        </w:rPr>
        <w:t>】</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《ɑ</w:t>
      </w:r>
      <w:r w:rsidRPr="00AF63EC">
        <w:rPr>
          <w:rFonts w:asciiTheme="minorEastAsia" w:hAnsiTheme="minorEastAsia" w:cs="楷体" w:hint="eastAsia"/>
          <w:sz w:val="28"/>
          <w:szCs w:val="28"/>
        </w:rPr>
        <w:t xml:space="preserve">i </w:t>
      </w:r>
      <w:proofErr w:type="spellStart"/>
      <w:r w:rsidRPr="00AF63EC">
        <w:rPr>
          <w:rFonts w:asciiTheme="minorEastAsia" w:hAnsiTheme="minorEastAsia" w:cs="楷体" w:hint="eastAsia"/>
          <w:sz w:val="28"/>
          <w:szCs w:val="28"/>
        </w:rPr>
        <w:t>ei</w:t>
      </w:r>
      <w:proofErr w:type="spellEnd"/>
      <w:r w:rsidRPr="00AF63EC">
        <w:rPr>
          <w:rFonts w:asciiTheme="minorEastAsia" w:hAnsiTheme="minorEastAsia" w:cs="楷体" w:hint="eastAsia"/>
          <w:sz w:val="28"/>
          <w:szCs w:val="28"/>
        </w:rPr>
        <w:t xml:space="preserve"> </w:t>
      </w:r>
      <w:proofErr w:type="spellStart"/>
      <w:r w:rsidRPr="00AF63EC">
        <w:rPr>
          <w:rFonts w:asciiTheme="minorEastAsia" w:hAnsiTheme="minorEastAsia" w:cs="楷体" w:hint="eastAsia"/>
          <w:sz w:val="28"/>
          <w:szCs w:val="28"/>
        </w:rPr>
        <w:t>ui</w:t>
      </w:r>
      <w:proofErr w:type="spellEnd"/>
      <w:r w:rsidRPr="00AF63EC">
        <w:rPr>
          <w:rFonts w:asciiTheme="minorEastAsia" w:hAnsiTheme="minorEastAsia" w:cs="楷体" w:hint="eastAsia"/>
          <w:sz w:val="28"/>
          <w:szCs w:val="28"/>
        </w:rPr>
        <w:t>》</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师：这么热闹，把小白兔也吸引来了。同学们，你们喜欢小白兔吗？</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生：喜欢，很可爱！</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师：那跟着老师来学一学这首儿歌。先听老师来读一读。再自己读一读。比赛读，齐读。</w:t>
      </w:r>
    </w:p>
    <w:p w:rsidR="00E85B8B" w:rsidRPr="00AF63EC" w:rsidRDefault="00A6220F" w:rsidP="00AF63EC">
      <w:pPr>
        <w:spacing w:line="360" w:lineRule="auto"/>
        <w:ind w:firstLine="480"/>
        <w:rPr>
          <w:rFonts w:asciiTheme="minorEastAsia" w:hAnsiTheme="minorEastAsia" w:cs="宋体"/>
          <w:sz w:val="28"/>
          <w:szCs w:val="28"/>
        </w:rPr>
      </w:pPr>
      <w:r w:rsidRPr="00AF63EC">
        <w:rPr>
          <w:rFonts w:asciiTheme="minorEastAsia" w:hAnsiTheme="minorEastAsia" w:cs="宋体" w:hint="eastAsia"/>
          <w:sz w:val="28"/>
          <w:szCs w:val="28"/>
        </w:rPr>
        <w:t>将学习的拼音结合儿歌，其中“白</w:t>
      </w: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尾</w:t>
      </w: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嘴</w:t>
      </w: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在”巩固了所学的复韵母ɑ</w:t>
      </w:r>
      <w:r w:rsidRPr="00AF63EC">
        <w:rPr>
          <w:rFonts w:asciiTheme="minorEastAsia" w:hAnsiTheme="minorEastAsia" w:cs="宋体" w:hint="eastAsia"/>
          <w:sz w:val="28"/>
          <w:szCs w:val="28"/>
        </w:rPr>
        <w:t>i</w:t>
      </w: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 xml:space="preserve"> </w:t>
      </w:r>
      <w:proofErr w:type="spellStart"/>
      <w:r w:rsidRPr="00AF63EC">
        <w:rPr>
          <w:rFonts w:asciiTheme="minorEastAsia" w:hAnsiTheme="minorEastAsia" w:cs="宋体" w:hint="eastAsia"/>
          <w:sz w:val="28"/>
          <w:szCs w:val="28"/>
        </w:rPr>
        <w:t>ei</w:t>
      </w:r>
      <w:proofErr w:type="spellEnd"/>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 xml:space="preserve"> </w:t>
      </w:r>
      <w:proofErr w:type="spellStart"/>
      <w:r w:rsidRPr="00AF63EC">
        <w:rPr>
          <w:rFonts w:asciiTheme="minorEastAsia" w:hAnsiTheme="minorEastAsia" w:cs="宋体" w:hint="eastAsia"/>
          <w:sz w:val="28"/>
          <w:szCs w:val="28"/>
        </w:rPr>
        <w:t>ui</w:t>
      </w:r>
      <w:proofErr w:type="spellEnd"/>
      <w:r w:rsidRPr="00AF63EC">
        <w:rPr>
          <w:rFonts w:asciiTheme="minorEastAsia" w:hAnsiTheme="minorEastAsia" w:cs="宋体" w:hint="eastAsia"/>
          <w:sz w:val="28"/>
          <w:szCs w:val="28"/>
        </w:rPr>
        <w:t>。课堂上，让学生以不同方式朗读，男女生读</w:t>
      </w: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小组读、</w:t>
      </w:r>
      <w:proofErr w:type="gramStart"/>
      <w:r w:rsidRPr="00AF63EC">
        <w:rPr>
          <w:rFonts w:asciiTheme="minorEastAsia" w:hAnsiTheme="minorEastAsia" w:cs="宋体" w:hint="eastAsia"/>
          <w:sz w:val="28"/>
          <w:szCs w:val="28"/>
        </w:rPr>
        <w:t>加动作</w:t>
      </w:r>
      <w:proofErr w:type="gramEnd"/>
      <w:r w:rsidRPr="00AF63EC">
        <w:rPr>
          <w:rFonts w:asciiTheme="minorEastAsia" w:hAnsiTheme="minorEastAsia" w:cs="宋体" w:hint="eastAsia"/>
          <w:sz w:val="28"/>
          <w:szCs w:val="28"/>
        </w:rPr>
        <w:t>表演读，既激发了学生的学习兴趣，加强语言积累，使学生获得了成就感。</w:t>
      </w:r>
    </w:p>
    <w:p w:rsidR="00E85B8B" w:rsidRPr="00AF63EC" w:rsidRDefault="00A6220F" w:rsidP="00AF63EC">
      <w:pPr>
        <w:spacing w:line="360" w:lineRule="auto"/>
        <w:rPr>
          <w:rFonts w:asciiTheme="minorEastAsia" w:hAnsiTheme="minorEastAsia" w:cs="宋体"/>
          <w:bCs/>
          <w:sz w:val="28"/>
          <w:szCs w:val="28"/>
        </w:rPr>
      </w:pPr>
      <w:r w:rsidRPr="00AF63EC">
        <w:rPr>
          <w:rFonts w:asciiTheme="minorEastAsia" w:hAnsiTheme="minorEastAsia" w:cs="宋体" w:hint="eastAsia"/>
          <w:bCs/>
          <w:sz w:val="28"/>
          <w:szCs w:val="28"/>
        </w:rPr>
        <w:t>3</w:t>
      </w:r>
      <w:r w:rsidRPr="00AF63EC">
        <w:rPr>
          <w:rFonts w:asciiTheme="minorEastAsia" w:hAnsiTheme="minorEastAsia" w:cs="宋体" w:hint="eastAsia"/>
          <w:bCs/>
          <w:sz w:val="28"/>
          <w:szCs w:val="28"/>
        </w:rPr>
        <w:t>、巧设游戏情境，体验玩中学</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sz w:val="28"/>
          <w:szCs w:val="28"/>
        </w:rPr>
        <w:t>小学生学习主要以直接兴趣为主，这就决定了他们在拼音学习中的兴趣点在于教学内容和活动是否生动活泼上。因此，小学语文教师</w:t>
      </w:r>
      <w:r w:rsidRPr="00AF63EC">
        <w:rPr>
          <w:rFonts w:asciiTheme="minorEastAsia" w:hAnsiTheme="minorEastAsia" w:cs="宋体" w:hint="eastAsia"/>
          <w:sz w:val="28"/>
          <w:szCs w:val="28"/>
        </w:rPr>
        <w:t>可以</w:t>
      </w:r>
      <w:r w:rsidRPr="00AF63EC">
        <w:rPr>
          <w:rFonts w:asciiTheme="minorEastAsia" w:hAnsiTheme="minorEastAsia" w:cs="宋体"/>
          <w:sz w:val="28"/>
          <w:szCs w:val="28"/>
        </w:rPr>
        <w:t>根据这</w:t>
      </w:r>
      <w:r w:rsidRPr="00AF63EC">
        <w:rPr>
          <w:rFonts w:asciiTheme="minorEastAsia" w:hAnsiTheme="minorEastAsia" w:cs="宋体" w:hint="eastAsia"/>
          <w:sz w:val="28"/>
          <w:szCs w:val="28"/>
        </w:rPr>
        <w:t>个</w:t>
      </w:r>
      <w:r w:rsidRPr="00AF63EC">
        <w:rPr>
          <w:rFonts w:asciiTheme="minorEastAsia" w:hAnsiTheme="minorEastAsia" w:cs="宋体"/>
          <w:sz w:val="28"/>
          <w:szCs w:val="28"/>
        </w:rPr>
        <w:t>特点</w:t>
      </w:r>
      <w:r w:rsidRPr="00AF63EC">
        <w:rPr>
          <w:rFonts w:asciiTheme="minorEastAsia" w:hAnsiTheme="minorEastAsia" w:cs="宋体" w:hint="eastAsia"/>
          <w:sz w:val="28"/>
          <w:szCs w:val="28"/>
        </w:rPr>
        <w:t>，</w:t>
      </w:r>
      <w:r w:rsidRPr="00AF63EC">
        <w:rPr>
          <w:rFonts w:asciiTheme="minorEastAsia" w:hAnsiTheme="minorEastAsia" w:cs="宋体"/>
          <w:sz w:val="28"/>
          <w:szCs w:val="28"/>
        </w:rPr>
        <w:t>积极创设游戏教学情境，开展丰富多彩的游戏教学活动，让小学生在学中玩、玩中学。</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sz w:val="28"/>
          <w:szCs w:val="28"/>
        </w:rPr>
        <w:t>（</w:t>
      </w:r>
      <w:r w:rsidRPr="00AF63EC">
        <w:rPr>
          <w:rFonts w:asciiTheme="minorEastAsia" w:hAnsiTheme="minorEastAsia" w:cs="宋体"/>
          <w:sz w:val="28"/>
          <w:szCs w:val="28"/>
        </w:rPr>
        <w:t>1</w:t>
      </w:r>
      <w:r w:rsidRPr="00AF63EC">
        <w:rPr>
          <w:rFonts w:asciiTheme="minorEastAsia" w:hAnsiTheme="minorEastAsia" w:cs="宋体"/>
          <w:sz w:val="28"/>
          <w:szCs w:val="28"/>
        </w:rPr>
        <w:t>）</w:t>
      </w:r>
      <w:r w:rsidRPr="00AF63EC">
        <w:rPr>
          <w:rFonts w:asciiTheme="minorEastAsia" w:hAnsiTheme="minorEastAsia" w:cs="宋体"/>
          <w:sz w:val="28"/>
          <w:szCs w:val="28"/>
        </w:rPr>
        <w:t xml:space="preserve"> </w:t>
      </w:r>
      <w:r w:rsidRPr="00AF63EC">
        <w:rPr>
          <w:rFonts w:asciiTheme="minorEastAsia" w:hAnsiTheme="minorEastAsia" w:cs="宋体"/>
          <w:sz w:val="28"/>
          <w:szCs w:val="28"/>
        </w:rPr>
        <w:t>坐</w:t>
      </w:r>
      <w:r w:rsidRPr="00AF63EC">
        <w:rPr>
          <w:rFonts w:asciiTheme="minorEastAsia" w:hAnsiTheme="minorEastAsia" w:cs="宋体"/>
          <w:sz w:val="28"/>
          <w:szCs w:val="28"/>
        </w:rPr>
        <w:t>“</w:t>
      </w:r>
      <w:r w:rsidRPr="00AF63EC">
        <w:rPr>
          <w:rFonts w:asciiTheme="minorEastAsia" w:hAnsiTheme="minorEastAsia" w:cs="宋体"/>
          <w:sz w:val="28"/>
          <w:szCs w:val="28"/>
        </w:rPr>
        <w:t>飞</w:t>
      </w:r>
      <w:r w:rsidRPr="00AF63EC">
        <w:rPr>
          <w:rFonts w:asciiTheme="minorEastAsia" w:hAnsiTheme="minorEastAsia" w:cs="宋体" w:hint="eastAsia"/>
          <w:sz w:val="28"/>
          <w:szCs w:val="28"/>
        </w:rPr>
        <w:t>机</w:t>
      </w:r>
      <w:r w:rsidRPr="00AF63EC">
        <w:rPr>
          <w:rFonts w:asciiTheme="minorEastAsia" w:hAnsiTheme="minorEastAsia" w:cs="宋体"/>
          <w:sz w:val="28"/>
          <w:szCs w:val="28"/>
        </w:rPr>
        <w:t>”</w:t>
      </w:r>
      <w:r w:rsidRPr="00AF63EC">
        <w:rPr>
          <w:rFonts w:asciiTheme="minorEastAsia" w:hAnsiTheme="minorEastAsia" w:cs="宋体"/>
          <w:sz w:val="28"/>
          <w:szCs w:val="28"/>
        </w:rPr>
        <w:t>。用纸做</w:t>
      </w:r>
      <w:r w:rsidRPr="00AF63EC">
        <w:rPr>
          <w:rFonts w:asciiTheme="minorEastAsia" w:hAnsiTheme="minorEastAsia" w:cs="宋体"/>
          <w:sz w:val="28"/>
          <w:szCs w:val="28"/>
        </w:rPr>
        <w:t>“</w:t>
      </w:r>
      <w:r w:rsidRPr="00AF63EC">
        <w:rPr>
          <w:rFonts w:asciiTheme="minorEastAsia" w:hAnsiTheme="minorEastAsia" w:cs="宋体"/>
          <w:sz w:val="28"/>
          <w:szCs w:val="28"/>
        </w:rPr>
        <w:t>飞</w:t>
      </w:r>
      <w:r w:rsidRPr="00AF63EC">
        <w:rPr>
          <w:rFonts w:asciiTheme="minorEastAsia" w:hAnsiTheme="minorEastAsia" w:cs="宋体" w:hint="eastAsia"/>
          <w:sz w:val="28"/>
          <w:szCs w:val="28"/>
        </w:rPr>
        <w:t>机</w:t>
      </w:r>
      <w:r w:rsidRPr="00AF63EC">
        <w:rPr>
          <w:rFonts w:asciiTheme="minorEastAsia" w:hAnsiTheme="minorEastAsia" w:cs="宋体"/>
          <w:sz w:val="28"/>
          <w:szCs w:val="28"/>
        </w:rPr>
        <w:t>”</w:t>
      </w:r>
      <w:r w:rsidRPr="00AF63EC">
        <w:rPr>
          <w:rFonts w:asciiTheme="minorEastAsia" w:hAnsiTheme="minorEastAsia" w:cs="宋体"/>
          <w:sz w:val="28"/>
          <w:szCs w:val="28"/>
        </w:rPr>
        <w:t>贴在黑板上，每个</w:t>
      </w:r>
      <w:r w:rsidRPr="00AF63EC">
        <w:rPr>
          <w:rFonts w:asciiTheme="minorEastAsia" w:hAnsiTheme="minorEastAsia" w:cs="宋体"/>
          <w:sz w:val="28"/>
          <w:szCs w:val="28"/>
        </w:rPr>
        <w:t>“</w:t>
      </w:r>
      <w:r w:rsidRPr="00AF63EC">
        <w:rPr>
          <w:rFonts w:asciiTheme="minorEastAsia" w:hAnsiTheme="minorEastAsia" w:cs="宋体"/>
          <w:sz w:val="28"/>
          <w:szCs w:val="28"/>
        </w:rPr>
        <w:t>飞</w:t>
      </w:r>
      <w:r w:rsidRPr="00AF63EC">
        <w:rPr>
          <w:rFonts w:asciiTheme="minorEastAsia" w:hAnsiTheme="minorEastAsia" w:cs="宋体" w:hint="eastAsia"/>
          <w:sz w:val="28"/>
          <w:szCs w:val="28"/>
        </w:rPr>
        <w:t>机</w:t>
      </w:r>
      <w:r w:rsidRPr="00AF63EC">
        <w:rPr>
          <w:rFonts w:asciiTheme="minorEastAsia" w:hAnsiTheme="minorEastAsia" w:cs="宋体"/>
          <w:sz w:val="28"/>
          <w:szCs w:val="28"/>
        </w:rPr>
        <w:t>”</w:t>
      </w:r>
      <w:r w:rsidRPr="00AF63EC">
        <w:rPr>
          <w:rFonts w:asciiTheme="minorEastAsia" w:hAnsiTheme="minorEastAsia" w:cs="宋体"/>
          <w:sz w:val="28"/>
          <w:szCs w:val="28"/>
        </w:rPr>
        <w:t>头上贴着声母或韵母卡片。比赛开始时，发音标准的学生就在</w:t>
      </w:r>
      <w:r w:rsidRPr="00AF63EC">
        <w:rPr>
          <w:rFonts w:asciiTheme="minorEastAsia" w:hAnsiTheme="minorEastAsia" w:cs="宋体"/>
          <w:sz w:val="28"/>
          <w:szCs w:val="28"/>
        </w:rPr>
        <w:t>“</w:t>
      </w:r>
      <w:r w:rsidRPr="00AF63EC">
        <w:rPr>
          <w:rFonts w:asciiTheme="minorEastAsia" w:hAnsiTheme="minorEastAsia" w:cs="宋体"/>
          <w:sz w:val="28"/>
          <w:szCs w:val="28"/>
        </w:rPr>
        <w:t>飞</w:t>
      </w:r>
      <w:r w:rsidRPr="00AF63EC">
        <w:rPr>
          <w:rFonts w:asciiTheme="minorEastAsia" w:hAnsiTheme="minorEastAsia" w:cs="宋体" w:hint="eastAsia"/>
          <w:sz w:val="28"/>
          <w:szCs w:val="28"/>
        </w:rPr>
        <w:t>机</w:t>
      </w:r>
      <w:r w:rsidRPr="00AF63EC">
        <w:rPr>
          <w:rFonts w:asciiTheme="minorEastAsia" w:hAnsiTheme="minorEastAsia" w:cs="宋体"/>
          <w:sz w:val="28"/>
          <w:szCs w:val="28"/>
        </w:rPr>
        <w:t>”</w:t>
      </w:r>
      <w:r w:rsidRPr="00AF63EC">
        <w:rPr>
          <w:rFonts w:asciiTheme="minorEastAsia" w:hAnsiTheme="minorEastAsia" w:cs="宋体"/>
          <w:sz w:val="28"/>
          <w:szCs w:val="28"/>
        </w:rPr>
        <w:t>里写上</w:t>
      </w:r>
      <w:r w:rsidRPr="00AF63EC">
        <w:rPr>
          <w:rFonts w:asciiTheme="minorEastAsia" w:hAnsiTheme="minorEastAsia" w:cs="宋体"/>
          <w:sz w:val="28"/>
          <w:szCs w:val="28"/>
        </w:rPr>
        <w:lastRenderedPageBreak/>
        <w:t>自己的姓名，发音</w:t>
      </w:r>
      <w:proofErr w:type="gramStart"/>
      <w:r w:rsidRPr="00AF63EC">
        <w:rPr>
          <w:rFonts w:asciiTheme="minorEastAsia" w:hAnsiTheme="minorEastAsia" w:cs="宋体"/>
          <w:sz w:val="28"/>
          <w:szCs w:val="28"/>
        </w:rPr>
        <w:t>不</w:t>
      </w:r>
      <w:proofErr w:type="gramEnd"/>
      <w:r w:rsidRPr="00AF63EC">
        <w:rPr>
          <w:rFonts w:asciiTheme="minorEastAsia" w:hAnsiTheme="minorEastAsia" w:cs="宋体"/>
          <w:sz w:val="28"/>
          <w:szCs w:val="28"/>
        </w:rPr>
        <w:t>标准的学生，可把</w:t>
      </w:r>
      <w:r w:rsidRPr="00AF63EC">
        <w:rPr>
          <w:rFonts w:asciiTheme="minorEastAsia" w:hAnsiTheme="minorEastAsia" w:cs="宋体"/>
          <w:sz w:val="28"/>
          <w:szCs w:val="28"/>
        </w:rPr>
        <w:t>“</w:t>
      </w:r>
      <w:r w:rsidRPr="00AF63EC">
        <w:rPr>
          <w:rFonts w:asciiTheme="minorEastAsia" w:hAnsiTheme="minorEastAsia" w:cs="宋体"/>
          <w:sz w:val="28"/>
          <w:szCs w:val="28"/>
        </w:rPr>
        <w:t>飞</w:t>
      </w:r>
      <w:r w:rsidRPr="00AF63EC">
        <w:rPr>
          <w:rFonts w:asciiTheme="minorEastAsia" w:hAnsiTheme="minorEastAsia" w:cs="宋体" w:hint="eastAsia"/>
          <w:sz w:val="28"/>
          <w:szCs w:val="28"/>
        </w:rPr>
        <w:t>机</w:t>
      </w:r>
      <w:r w:rsidRPr="00AF63EC">
        <w:rPr>
          <w:rFonts w:asciiTheme="minorEastAsia" w:hAnsiTheme="minorEastAsia" w:cs="宋体"/>
          <w:sz w:val="28"/>
          <w:szCs w:val="28"/>
        </w:rPr>
        <w:t>”</w:t>
      </w:r>
      <w:r w:rsidRPr="00AF63EC">
        <w:rPr>
          <w:rFonts w:asciiTheme="minorEastAsia" w:hAnsiTheme="minorEastAsia" w:cs="宋体"/>
          <w:sz w:val="28"/>
          <w:szCs w:val="28"/>
        </w:rPr>
        <w:t>移到学习园地的</w:t>
      </w:r>
      <w:r w:rsidRPr="00AF63EC">
        <w:rPr>
          <w:rFonts w:asciiTheme="minorEastAsia" w:hAnsiTheme="minorEastAsia" w:cs="宋体"/>
          <w:sz w:val="28"/>
          <w:szCs w:val="28"/>
        </w:rPr>
        <w:t>“</w:t>
      </w:r>
      <w:r w:rsidRPr="00AF63EC">
        <w:rPr>
          <w:rFonts w:asciiTheme="minorEastAsia" w:hAnsiTheme="minorEastAsia" w:cs="宋体"/>
          <w:sz w:val="28"/>
          <w:szCs w:val="28"/>
        </w:rPr>
        <w:t>展示台上</w:t>
      </w:r>
      <w:r w:rsidRPr="00AF63EC">
        <w:rPr>
          <w:rFonts w:asciiTheme="minorEastAsia" w:hAnsiTheme="minorEastAsia" w:cs="宋体"/>
          <w:sz w:val="28"/>
          <w:szCs w:val="28"/>
        </w:rPr>
        <w:t xml:space="preserve"> ”</w:t>
      </w:r>
      <w:r w:rsidRPr="00AF63EC">
        <w:rPr>
          <w:rFonts w:asciiTheme="minorEastAsia" w:hAnsiTheme="minorEastAsia" w:cs="宋体"/>
          <w:sz w:val="28"/>
          <w:szCs w:val="28"/>
        </w:rPr>
        <w:t>，课后争取坐上</w:t>
      </w:r>
      <w:r w:rsidRPr="00AF63EC">
        <w:rPr>
          <w:rFonts w:asciiTheme="minorEastAsia" w:hAnsiTheme="minorEastAsia" w:cs="宋体"/>
          <w:sz w:val="28"/>
          <w:szCs w:val="28"/>
        </w:rPr>
        <w:t>“</w:t>
      </w:r>
      <w:r w:rsidRPr="00AF63EC">
        <w:rPr>
          <w:rFonts w:asciiTheme="minorEastAsia" w:hAnsiTheme="minorEastAsia" w:cs="宋体"/>
          <w:sz w:val="28"/>
          <w:szCs w:val="28"/>
        </w:rPr>
        <w:t>飞</w:t>
      </w:r>
      <w:r w:rsidRPr="00AF63EC">
        <w:rPr>
          <w:rFonts w:asciiTheme="minorEastAsia" w:hAnsiTheme="minorEastAsia" w:cs="宋体" w:hint="eastAsia"/>
          <w:sz w:val="28"/>
          <w:szCs w:val="28"/>
        </w:rPr>
        <w:t>机</w:t>
      </w:r>
      <w:r w:rsidRPr="00AF63EC">
        <w:rPr>
          <w:rFonts w:asciiTheme="minorEastAsia" w:hAnsiTheme="minorEastAsia" w:cs="宋体"/>
          <w:sz w:val="28"/>
          <w:szCs w:val="28"/>
        </w:rPr>
        <w:t>”</w:t>
      </w:r>
      <w:r w:rsidRPr="00AF63EC">
        <w:rPr>
          <w:rFonts w:asciiTheme="minorEastAsia" w:hAnsiTheme="minorEastAsia" w:cs="宋体"/>
          <w:sz w:val="28"/>
          <w:szCs w:val="28"/>
        </w:rPr>
        <w:t>去</w:t>
      </w:r>
      <w:r w:rsidRPr="00AF63EC">
        <w:rPr>
          <w:rFonts w:asciiTheme="minorEastAsia" w:hAnsiTheme="minorEastAsia" w:cs="宋体" w:hint="eastAsia"/>
          <w:sz w:val="28"/>
          <w:szCs w:val="28"/>
        </w:rPr>
        <w:t>天空飞翔</w:t>
      </w:r>
      <w:r w:rsidRPr="00AF63EC">
        <w:rPr>
          <w:rFonts w:asciiTheme="minorEastAsia" w:hAnsiTheme="minorEastAsia" w:cs="宋体"/>
          <w:sz w:val="28"/>
          <w:szCs w:val="28"/>
        </w:rPr>
        <w:t>。</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sz w:val="28"/>
          <w:szCs w:val="28"/>
        </w:rPr>
        <w:t>（</w:t>
      </w:r>
      <w:r w:rsidRPr="00AF63EC">
        <w:rPr>
          <w:rFonts w:asciiTheme="minorEastAsia" w:hAnsiTheme="minorEastAsia" w:cs="宋体"/>
          <w:sz w:val="28"/>
          <w:szCs w:val="28"/>
        </w:rPr>
        <w:t>2</w:t>
      </w:r>
      <w:r w:rsidRPr="00AF63EC">
        <w:rPr>
          <w:rFonts w:asciiTheme="minorEastAsia" w:hAnsiTheme="minorEastAsia" w:cs="宋体"/>
          <w:sz w:val="28"/>
          <w:szCs w:val="28"/>
        </w:rPr>
        <w:t>）</w:t>
      </w:r>
      <w:r w:rsidRPr="00AF63EC">
        <w:rPr>
          <w:rFonts w:asciiTheme="minorEastAsia" w:hAnsiTheme="minorEastAsia" w:cs="宋体"/>
          <w:sz w:val="28"/>
          <w:szCs w:val="28"/>
        </w:rPr>
        <w:t xml:space="preserve"> </w:t>
      </w:r>
      <w:r w:rsidRPr="00AF63EC">
        <w:rPr>
          <w:rFonts w:asciiTheme="minorEastAsia" w:hAnsiTheme="minorEastAsia" w:cs="宋体"/>
          <w:sz w:val="28"/>
          <w:szCs w:val="28"/>
        </w:rPr>
        <w:t>猜字母。教师说谜语，学生猜。如：一把伞柄是什么声母？两个门洞是什么声母？一竖到底左半圆是个什么声母等等。</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sz w:val="28"/>
          <w:szCs w:val="28"/>
        </w:rPr>
        <w:t>（</w:t>
      </w:r>
      <w:r w:rsidRPr="00AF63EC">
        <w:rPr>
          <w:rFonts w:asciiTheme="minorEastAsia" w:hAnsiTheme="minorEastAsia" w:cs="宋体"/>
          <w:sz w:val="28"/>
          <w:szCs w:val="28"/>
        </w:rPr>
        <w:t>3</w:t>
      </w:r>
      <w:r w:rsidRPr="00AF63EC">
        <w:rPr>
          <w:rFonts w:asciiTheme="minorEastAsia" w:hAnsiTheme="minorEastAsia" w:cs="宋体"/>
          <w:sz w:val="28"/>
          <w:szCs w:val="28"/>
        </w:rPr>
        <w:t>）</w:t>
      </w:r>
      <w:r w:rsidRPr="00AF63EC">
        <w:rPr>
          <w:rFonts w:asciiTheme="minorEastAsia" w:hAnsiTheme="minorEastAsia" w:cs="宋体"/>
          <w:sz w:val="28"/>
          <w:szCs w:val="28"/>
        </w:rPr>
        <w:t xml:space="preserve"> </w:t>
      </w:r>
      <w:r w:rsidRPr="00AF63EC">
        <w:rPr>
          <w:rFonts w:asciiTheme="minorEastAsia" w:hAnsiTheme="minorEastAsia" w:cs="宋体"/>
          <w:sz w:val="28"/>
          <w:szCs w:val="28"/>
        </w:rPr>
        <w:t>摘果子。教师用纸剪成各种水果的形状，写上学过的声母、韵母，音节，挂在小树上。学生两个一组，一个念发音，一个找对应的果子摘下，看谁认得多，摘得快。</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4</w:t>
      </w:r>
      <w:r w:rsidRPr="00AF63EC">
        <w:rPr>
          <w:rFonts w:asciiTheme="minorEastAsia" w:hAnsiTheme="minorEastAsia" w:cs="宋体" w:hint="eastAsia"/>
          <w:sz w:val="28"/>
          <w:szCs w:val="28"/>
        </w:rPr>
        <w:t>）</w:t>
      </w:r>
      <w:r w:rsidRPr="00AF63EC">
        <w:rPr>
          <w:rFonts w:asciiTheme="minorEastAsia" w:hAnsiTheme="minorEastAsia" w:cs="宋体"/>
          <w:sz w:val="28"/>
          <w:szCs w:val="28"/>
        </w:rPr>
        <w:t>贴一贴。教师可以请小学生制作拼音卡片，然后让他们给自己身边的实物如书包、文具盒、铅笔等，贴上相应的标签。</w:t>
      </w:r>
    </w:p>
    <w:p w:rsidR="00E85B8B" w:rsidRPr="00AF63EC" w:rsidRDefault="00A6220F" w:rsidP="00AF63EC">
      <w:pPr>
        <w:spacing w:line="360" w:lineRule="auto"/>
        <w:ind w:firstLineChars="200" w:firstLine="560"/>
        <w:rPr>
          <w:rFonts w:asciiTheme="minorEastAsia" w:hAnsiTheme="minorEastAsia" w:cs="宋体"/>
          <w:sz w:val="28"/>
          <w:szCs w:val="28"/>
        </w:rPr>
      </w:pPr>
      <w:r w:rsidRPr="00AF63EC">
        <w:rPr>
          <w:rFonts w:asciiTheme="minorEastAsia" w:hAnsiTheme="minorEastAsia" w:cs="宋体"/>
          <w:sz w:val="28"/>
          <w:szCs w:val="28"/>
        </w:rPr>
        <w:t>这些丰富多彩、生动活泼的汉语拼音游戏不仅有效呵护了儿童学习拼音的热</w:t>
      </w:r>
      <w:r w:rsidRPr="00AF63EC">
        <w:rPr>
          <w:rFonts w:asciiTheme="minorEastAsia" w:hAnsiTheme="minorEastAsia" w:cs="宋体"/>
          <w:sz w:val="28"/>
          <w:szCs w:val="28"/>
        </w:rPr>
        <w:t>情和兴趣，又可以使枯燥乏味的拼音学习变得更加生动精彩，进而使汉语拼音课堂迸发勃勃的生机和活力。</w:t>
      </w:r>
    </w:p>
    <w:p w:rsidR="00E85B8B" w:rsidRPr="00AF63EC" w:rsidRDefault="00A6220F" w:rsidP="00AF63EC">
      <w:pPr>
        <w:spacing w:line="360" w:lineRule="auto"/>
        <w:rPr>
          <w:rFonts w:asciiTheme="minorEastAsia" w:hAnsiTheme="minorEastAsia" w:cs="宋体"/>
          <w:bCs/>
          <w:sz w:val="28"/>
          <w:szCs w:val="28"/>
        </w:rPr>
      </w:pPr>
      <w:r w:rsidRPr="00AF63EC">
        <w:rPr>
          <w:rFonts w:asciiTheme="minorEastAsia" w:hAnsiTheme="minorEastAsia" w:cs="宋体" w:hint="eastAsia"/>
          <w:bCs/>
          <w:sz w:val="28"/>
          <w:szCs w:val="28"/>
        </w:rPr>
        <w:t>4</w:t>
      </w:r>
      <w:r w:rsidRPr="00AF63EC">
        <w:rPr>
          <w:rFonts w:asciiTheme="minorEastAsia" w:hAnsiTheme="minorEastAsia" w:cs="宋体" w:hint="eastAsia"/>
          <w:bCs/>
          <w:sz w:val="28"/>
          <w:szCs w:val="28"/>
        </w:rPr>
        <w:t>、小老师教读法，激发竞争意识</w:t>
      </w:r>
    </w:p>
    <w:p w:rsidR="00E85B8B" w:rsidRPr="00AF63EC" w:rsidRDefault="00A6220F" w:rsidP="00AF63EC">
      <w:pPr>
        <w:spacing w:line="360" w:lineRule="auto"/>
        <w:ind w:left="120"/>
        <w:rPr>
          <w:rFonts w:asciiTheme="minorEastAsia" w:hAnsiTheme="minorEastAsia" w:cs="宋体"/>
          <w:sz w:val="28"/>
          <w:szCs w:val="28"/>
        </w:rPr>
      </w:pPr>
      <w:r w:rsidRPr="00AF63EC">
        <w:rPr>
          <w:rFonts w:asciiTheme="minorEastAsia" w:hAnsiTheme="minorEastAsia" w:cs="宋体" w:hint="eastAsia"/>
          <w:b/>
          <w:bCs/>
          <w:sz w:val="28"/>
          <w:szCs w:val="28"/>
        </w:rPr>
        <w:t xml:space="preserve">   </w:t>
      </w:r>
      <w:r w:rsidRPr="00AF63EC">
        <w:rPr>
          <w:rFonts w:asciiTheme="minorEastAsia" w:hAnsiTheme="minorEastAsia" w:cs="宋体" w:hint="eastAsia"/>
          <w:sz w:val="28"/>
          <w:szCs w:val="28"/>
        </w:rPr>
        <w:t>小学生一年级同学之间的了解还不深，彼此有竞争意识，想表现自己。因此用小老师教读法，既可以鼓励带读的孩子，增强自信心，又可以激发没有轮到发言的同学，争着抢着要给同学带读。</w:t>
      </w:r>
    </w:p>
    <w:p w:rsidR="00E85B8B" w:rsidRPr="00AF63EC" w:rsidRDefault="00A6220F" w:rsidP="00AF63EC">
      <w:pPr>
        <w:spacing w:line="360" w:lineRule="auto"/>
        <w:rPr>
          <w:rFonts w:asciiTheme="minorEastAsia" w:hAnsiTheme="minorEastAsia"/>
          <w:bCs/>
          <w:sz w:val="28"/>
          <w:szCs w:val="28"/>
        </w:rPr>
      </w:pPr>
      <w:r w:rsidRPr="00AF63EC">
        <w:rPr>
          <w:rFonts w:asciiTheme="minorEastAsia" w:hAnsiTheme="minorEastAsia" w:hint="eastAsia"/>
          <w:bCs/>
          <w:sz w:val="28"/>
          <w:szCs w:val="28"/>
        </w:rPr>
        <w:t>【</w:t>
      </w:r>
      <w:r w:rsidRPr="00AF63EC">
        <w:rPr>
          <w:rFonts w:asciiTheme="minorEastAsia" w:hAnsiTheme="minorEastAsia" w:hint="eastAsia"/>
          <w:bCs/>
          <w:sz w:val="28"/>
          <w:szCs w:val="28"/>
        </w:rPr>
        <w:t>教学片断</w:t>
      </w:r>
      <w:r w:rsidRPr="00AF63EC">
        <w:rPr>
          <w:rFonts w:asciiTheme="minorEastAsia" w:hAnsiTheme="minorEastAsia" w:hint="eastAsia"/>
          <w:bCs/>
          <w:sz w:val="28"/>
          <w:szCs w:val="28"/>
        </w:rPr>
        <w:t>】</w:t>
      </w:r>
    </w:p>
    <w:p w:rsidR="00E85B8B" w:rsidRPr="00AF63EC" w:rsidRDefault="00A6220F" w:rsidP="00AF63EC">
      <w:pPr>
        <w:spacing w:line="360" w:lineRule="auto"/>
        <w:ind w:rightChars="73" w:right="153" w:firstLineChars="200" w:firstLine="560"/>
        <w:jc w:val="left"/>
        <w:rPr>
          <w:rFonts w:asciiTheme="minorEastAsia" w:hAnsiTheme="minorEastAsia" w:cs="楷体"/>
          <w:sz w:val="28"/>
          <w:szCs w:val="28"/>
        </w:rPr>
      </w:pPr>
      <w:r w:rsidRPr="00AF63EC">
        <w:rPr>
          <w:rFonts w:asciiTheme="minorEastAsia" w:hAnsiTheme="minorEastAsia" w:cs="楷体" w:hint="eastAsia"/>
          <w:sz w:val="28"/>
          <w:szCs w:val="28"/>
        </w:rPr>
        <w:t>《</w:t>
      </w:r>
      <w:proofErr w:type="spellStart"/>
      <w:r w:rsidRPr="00AF63EC">
        <w:rPr>
          <w:rFonts w:asciiTheme="minorEastAsia" w:hAnsiTheme="minorEastAsia" w:cs="楷体" w:hint="eastAsia"/>
          <w:sz w:val="28"/>
          <w:szCs w:val="28"/>
        </w:rPr>
        <w:t>zh</w:t>
      </w:r>
      <w:proofErr w:type="spellEnd"/>
      <w:r w:rsidRPr="00AF63EC">
        <w:rPr>
          <w:rFonts w:asciiTheme="minorEastAsia" w:hAnsiTheme="minorEastAsia" w:cs="楷体" w:hint="eastAsia"/>
          <w:sz w:val="28"/>
          <w:szCs w:val="28"/>
        </w:rPr>
        <w:t xml:space="preserve"> </w:t>
      </w:r>
      <w:proofErr w:type="spellStart"/>
      <w:r w:rsidRPr="00AF63EC">
        <w:rPr>
          <w:rFonts w:asciiTheme="minorEastAsia" w:hAnsiTheme="minorEastAsia" w:cs="楷体" w:hint="eastAsia"/>
          <w:sz w:val="28"/>
          <w:szCs w:val="28"/>
        </w:rPr>
        <w:t>ch</w:t>
      </w:r>
      <w:proofErr w:type="spellEnd"/>
      <w:r w:rsidRPr="00AF63EC">
        <w:rPr>
          <w:rFonts w:asciiTheme="minorEastAsia" w:hAnsiTheme="minorEastAsia" w:cs="楷体" w:hint="eastAsia"/>
          <w:sz w:val="28"/>
          <w:szCs w:val="28"/>
        </w:rPr>
        <w:t xml:space="preserve"> </w:t>
      </w:r>
      <w:proofErr w:type="spellStart"/>
      <w:r w:rsidRPr="00AF63EC">
        <w:rPr>
          <w:rFonts w:asciiTheme="minorEastAsia" w:hAnsiTheme="minorEastAsia" w:cs="楷体" w:hint="eastAsia"/>
          <w:sz w:val="28"/>
          <w:szCs w:val="28"/>
        </w:rPr>
        <w:t>sh</w:t>
      </w:r>
      <w:proofErr w:type="spellEnd"/>
      <w:r w:rsidRPr="00AF63EC">
        <w:rPr>
          <w:rFonts w:asciiTheme="minorEastAsia" w:hAnsiTheme="minorEastAsia" w:cs="楷体" w:hint="eastAsia"/>
          <w:sz w:val="28"/>
          <w:szCs w:val="28"/>
        </w:rPr>
        <w:t xml:space="preserve"> r </w:t>
      </w:r>
      <w:r w:rsidRPr="00AF63EC">
        <w:rPr>
          <w:rFonts w:asciiTheme="minorEastAsia" w:hAnsiTheme="minorEastAsia" w:cs="楷体" w:hint="eastAsia"/>
          <w:sz w:val="28"/>
          <w:szCs w:val="28"/>
        </w:rPr>
        <w:t>》</w:t>
      </w:r>
    </w:p>
    <w:p w:rsidR="00E85B8B" w:rsidRPr="00AF63EC" w:rsidRDefault="00A6220F" w:rsidP="00AF63EC">
      <w:pPr>
        <w:spacing w:line="360" w:lineRule="auto"/>
        <w:ind w:rightChars="73" w:right="153"/>
        <w:jc w:val="left"/>
        <w:rPr>
          <w:rFonts w:asciiTheme="minorEastAsia" w:hAnsiTheme="minorEastAsia" w:cs="楷体"/>
          <w:sz w:val="28"/>
          <w:szCs w:val="28"/>
        </w:rPr>
      </w:pPr>
      <w:r w:rsidRPr="00AF63EC">
        <w:rPr>
          <w:rFonts w:asciiTheme="minorEastAsia" w:hAnsiTheme="minorEastAsia" w:cs="楷体" w:hint="eastAsia"/>
          <w:sz w:val="28"/>
          <w:szCs w:val="28"/>
        </w:rPr>
        <w:t>师：</w:t>
      </w:r>
      <w:r w:rsidRPr="00AF63EC">
        <w:rPr>
          <w:rFonts w:asciiTheme="minorEastAsia" w:hAnsiTheme="minorEastAsia" w:cs="楷体" w:hint="eastAsia"/>
          <w:sz w:val="28"/>
          <w:szCs w:val="28"/>
        </w:rPr>
        <w:t>这节课，老师不仅请来了老朋友，还邀请了一些新朋友。同学们，请你快快仔细观察，想一想它们的名字是什么呢？请你先自己拼读，然后再同桌互相读一读。</w:t>
      </w:r>
    </w:p>
    <w:p w:rsidR="00E85B8B" w:rsidRPr="00AF63EC" w:rsidRDefault="00A6220F" w:rsidP="00AF63EC">
      <w:pPr>
        <w:spacing w:line="360" w:lineRule="auto"/>
        <w:ind w:rightChars="73" w:right="153" w:firstLineChars="200" w:firstLine="562"/>
        <w:jc w:val="left"/>
        <w:rPr>
          <w:rFonts w:asciiTheme="minorEastAsia" w:hAnsiTheme="minorEastAsia" w:cs="楷体"/>
          <w:b/>
          <w:bCs/>
          <w:sz w:val="28"/>
          <w:szCs w:val="28"/>
        </w:rPr>
      </w:pPr>
      <w:r w:rsidRPr="00AF63EC">
        <w:rPr>
          <w:rFonts w:asciiTheme="minorEastAsia" w:hAnsiTheme="minorEastAsia" w:cs="楷体" w:hint="eastAsia"/>
          <w:b/>
          <w:sz w:val="28"/>
          <w:szCs w:val="28"/>
        </w:rPr>
        <w:t>课件出示</w:t>
      </w:r>
      <w:r w:rsidRPr="00AF63EC">
        <w:rPr>
          <w:rFonts w:asciiTheme="minorEastAsia" w:hAnsiTheme="minorEastAsia" w:cs="楷体" w:hint="eastAsia"/>
          <w:b/>
          <w:bCs/>
          <w:sz w:val="28"/>
          <w:szCs w:val="28"/>
        </w:rPr>
        <w:t>:</w:t>
      </w:r>
    </w:p>
    <w:p w:rsidR="00E85B8B" w:rsidRPr="00AF63EC" w:rsidRDefault="00A6220F" w:rsidP="00AF63EC">
      <w:pPr>
        <w:spacing w:line="360" w:lineRule="auto"/>
        <w:ind w:rightChars="73" w:right="153" w:firstLineChars="200" w:firstLine="560"/>
        <w:jc w:val="left"/>
        <w:rPr>
          <w:rFonts w:asciiTheme="minorEastAsia" w:hAnsiTheme="minorEastAsia" w:cs="楷体"/>
          <w:sz w:val="28"/>
          <w:szCs w:val="28"/>
        </w:rPr>
      </w:pPr>
      <w:r w:rsidRPr="00AF63EC">
        <w:rPr>
          <w:rFonts w:asciiTheme="minorEastAsia" w:hAnsiTheme="minorEastAsia" w:cs="楷体" w:hint="eastAsia"/>
          <w:noProof/>
          <w:sz w:val="28"/>
          <w:szCs w:val="28"/>
        </w:rPr>
        <w:lastRenderedPageBreak/>
        <w:drawing>
          <wp:anchor distT="0" distB="0" distL="0" distR="0" simplePos="0" relativeHeight="251668480" behindDoc="0" locked="0" layoutInCell="1" allowOverlap="1" wp14:anchorId="146AD90F" wp14:editId="6215CD05">
            <wp:simplePos x="0" y="0"/>
            <wp:positionH relativeFrom="column">
              <wp:posOffset>464820</wp:posOffset>
            </wp:positionH>
            <wp:positionV relativeFrom="paragraph">
              <wp:posOffset>99060</wp:posOffset>
            </wp:positionV>
            <wp:extent cx="2353310" cy="1323975"/>
            <wp:effectExtent l="0" t="0" r="8890" b="1905"/>
            <wp:wrapSquare wrapText="bothSides"/>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noChangeArrowheads="1"/>
                    </pic:cNvPicPr>
                  </pic:nvPicPr>
                  <pic:blipFill>
                    <a:blip r:embed="rId13" cstate="email"/>
                    <a:srcRect/>
                    <a:stretch>
                      <a:fillRect/>
                    </a:stretch>
                  </pic:blipFill>
                  <pic:spPr>
                    <a:xfrm>
                      <a:off x="0" y="0"/>
                      <a:ext cx="2353733" cy="1323975"/>
                    </a:xfrm>
                    <a:prstGeom prst="rect">
                      <a:avLst/>
                    </a:prstGeom>
                    <a:noFill/>
                  </pic:spPr>
                </pic:pic>
              </a:graphicData>
            </a:graphic>
          </wp:anchor>
        </w:drawing>
      </w:r>
    </w:p>
    <w:p w:rsidR="00E85B8B" w:rsidRPr="00AF63EC" w:rsidRDefault="00E85B8B" w:rsidP="00AF63EC">
      <w:pPr>
        <w:spacing w:line="360" w:lineRule="auto"/>
        <w:ind w:rightChars="73" w:right="153" w:firstLineChars="200" w:firstLine="560"/>
        <w:jc w:val="left"/>
        <w:rPr>
          <w:rFonts w:asciiTheme="minorEastAsia" w:hAnsiTheme="minorEastAsia" w:cs="楷体"/>
          <w:sz w:val="28"/>
          <w:szCs w:val="28"/>
        </w:rPr>
      </w:pPr>
    </w:p>
    <w:p w:rsidR="00E85B8B" w:rsidRPr="00AF63EC" w:rsidRDefault="00E85B8B" w:rsidP="00AF63EC">
      <w:pPr>
        <w:spacing w:line="360" w:lineRule="auto"/>
        <w:ind w:rightChars="73" w:right="153" w:firstLineChars="200" w:firstLine="560"/>
        <w:jc w:val="left"/>
        <w:rPr>
          <w:rFonts w:asciiTheme="minorEastAsia" w:hAnsiTheme="minorEastAsia" w:cs="楷体"/>
          <w:sz w:val="28"/>
          <w:szCs w:val="28"/>
        </w:rPr>
      </w:pPr>
    </w:p>
    <w:p w:rsidR="00E85B8B" w:rsidRPr="00AF63EC" w:rsidRDefault="00E85B8B" w:rsidP="00AF63EC">
      <w:pPr>
        <w:spacing w:line="360" w:lineRule="auto"/>
        <w:ind w:rightChars="73" w:right="153"/>
        <w:jc w:val="left"/>
        <w:rPr>
          <w:rFonts w:asciiTheme="minorEastAsia" w:hAnsiTheme="minorEastAsia" w:cs="楷体"/>
          <w:sz w:val="28"/>
          <w:szCs w:val="28"/>
        </w:rPr>
      </w:pPr>
    </w:p>
    <w:p w:rsidR="00E85B8B" w:rsidRPr="00AF63EC" w:rsidRDefault="00A6220F" w:rsidP="00AF63EC">
      <w:pPr>
        <w:spacing w:line="360" w:lineRule="auto"/>
        <w:ind w:rightChars="73" w:right="153"/>
        <w:jc w:val="left"/>
        <w:rPr>
          <w:rFonts w:asciiTheme="minorEastAsia" w:hAnsiTheme="minorEastAsia" w:cs="楷体"/>
          <w:sz w:val="28"/>
          <w:szCs w:val="28"/>
        </w:rPr>
      </w:pPr>
      <w:r w:rsidRPr="00AF63EC">
        <w:rPr>
          <w:rFonts w:asciiTheme="minorEastAsia" w:hAnsiTheme="minorEastAsia" w:cs="楷体" w:hint="eastAsia"/>
          <w:sz w:val="28"/>
          <w:szCs w:val="28"/>
        </w:rPr>
        <w:t>师：</w:t>
      </w:r>
      <w:r w:rsidRPr="00AF63EC">
        <w:rPr>
          <w:rFonts w:asciiTheme="minorEastAsia" w:hAnsiTheme="minorEastAsia" w:cs="楷体" w:hint="eastAsia"/>
          <w:sz w:val="28"/>
          <w:szCs w:val="28"/>
        </w:rPr>
        <w:t>谁来当小老师教读？读对了，跟你读，读错了，教你读。</w:t>
      </w:r>
    </w:p>
    <w:p w:rsidR="00E85B8B" w:rsidRPr="00AF63EC" w:rsidRDefault="00A6220F" w:rsidP="00AF63EC">
      <w:pPr>
        <w:spacing w:line="360" w:lineRule="auto"/>
        <w:ind w:rightChars="73" w:right="153"/>
        <w:jc w:val="left"/>
        <w:rPr>
          <w:rFonts w:asciiTheme="minorEastAsia" w:hAnsiTheme="minorEastAsia" w:cs="楷体"/>
          <w:color w:val="000000"/>
          <w:sz w:val="28"/>
          <w:szCs w:val="28"/>
        </w:rPr>
      </w:pPr>
      <w:r w:rsidRPr="00AF63EC">
        <w:rPr>
          <w:rFonts w:asciiTheme="minorEastAsia" w:hAnsiTheme="minorEastAsia" w:cs="楷体" w:hint="eastAsia"/>
          <w:color w:val="000000"/>
          <w:kern w:val="0"/>
          <w:sz w:val="28"/>
          <w:szCs w:val="28"/>
        </w:rPr>
        <w:t>应该注意：</w:t>
      </w:r>
      <w:proofErr w:type="gramStart"/>
      <w:r w:rsidRPr="00AF63EC">
        <w:rPr>
          <w:rFonts w:asciiTheme="minorEastAsia" w:hAnsiTheme="minorEastAsia" w:cs="楷体" w:hint="eastAsia"/>
          <w:color w:val="000000"/>
          <w:kern w:val="0"/>
          <w:sz w:val="28"/>
          <w:szCs w:val="28"/>
        </w:rPr>
        <w:t>前音轻短后音</w:t>
      </w:r>
      <w:proofErr w:type="gramEnd"/>
      <w:r w:rsidRPr="00AF63EC">
        <w:rPr>
          <w:rFonts w:asciiTheme="minorEastAsia" w:hAnsiTheme="minorEastAsia" w:cs="楷体" w:hint="eastAsia"/>
          <w:color w:val="000000"/>
          <w:kern w:val="0"/>
          <w:sz w:val="28"/>
          <w:szCs w:val="28"/>
        </w:rPr>
        <w:t>重，两音相连猛一碰；</w:t>
      </w:r>
      <w:r w:rsidRPr="00AF63EC">
        <w:rPr>
          <w:rFonts w:asciiTheme="minorEastAsia" w:hAnsiTheme="minorEastAsia" w:cs="楷体" w:hint="eastAsia"/>
          <w:sz w:val="28"/>
          <w:szCs w:val="28"/>
        </w:rPr>
        <w:t>翘舌音，发音时</w:t>
      </w:r>
      <w:r w:rsidRPr="00AF63EC">
        <w:rPr>
          <w:rFonts w:asciiTheme="minorEastAsia" w:hAnsiTheme="minorEastAsia" w:cs="楷体" w:hint="eastAsia"/>
          <w:color w:val="000000"/>
          <w:sz w:val="28"/>
          <w:szCs w:val="28"/>
        </w:rPr>
        <w:t>舌尖上翘。</w:t>
      </w:r>
    </w:p>
    <w:p w:rsidR="00E85B8B" w:rsidRPr="00AF63EC" w:rsidRDefault="00A6220F" w:rsidP="00AF63EC">
      <w:pPr>
        <w:spacing w:line="360" w:lineRule="auto"/>
        <w:ind w:rightChars="73" w:right="153" w:firstLineChars="200" w:firstLine="560"/>
        <w:jc w:val="left"/>
        <w:rPr>
          <w:rFonts w:asciiTheme="minorEastAsia" w:hAnsiTheme="minorEastAsia" w:cs="楷体"/>
          <w:color w:val="000000"/>
          <w:sz w:val="28"/>
          <w:szCs w:val="28"/>
        </w:rPr>
      </w:pPr>
      <w:r w:rsidRPr="00AF63EC">
        <w:rPr>
          <w:rFonts w:asciiTheme="minorEastAsia" w:hAnsiTheme="minorEastAsia" w:cs="楷体" w:hint="eastAsia"/>
          <w:color w:val="000000"/>
          <w:sz w:val="28"/>
          <w:szCs w:val="28"/>
        </w:rPr>
        <w:t>（</w:t>
      </w:r>
      <w:r w:rsidRPr="00AF63EC">
        <w:rPr>
          <w:rFonts w:asciiTheme="minorEastAsia" w:hAnsiTheme="minorEastAsia" w:cs="楷体" w:hint="eastAsia"/>
          <w:b/>
          <w:bCs/>
          <w:color w:val="000000"/>
          <w:sz w:val="28"/>
          <w:szCs w:val="28"/>
        </w:rPr>
        <w:t>设计意图</w:t>
      </w:r>
      <w:r w:rsidRPr="00AF63EC">
        <w:rPr>
          <w:rFonts w:asciiTheme="minorEastAsia" w:hAnsiTheme="minorEastAsia" w:cs="楷体" w:hint="eastAsia"/>
          <w:color w:val="000000"/>
          <w:sz w:val="28"/>
          <w:szCs w:val="28"/>
        </w:rPr>
        <w:t>：平、翘舌音发音很容易混淆。本课导入由旧知识平舌音导入，既启发了学生学习翘舌音的思维，又</w:t>
      </w:r>
      <w:proofErr w:type="gramStart"/>
      <w:r w:rsidRPr="00AF63EC">
        <w:rPr>
          <w:rFonts w:asciiTheme="minorEastAsia" w:hAnsiTheme="minorEastAsia" w:cs="楷体" w:hint="eastAsia"/>
          <w:color w:val="000000"/>
          <w:sz w:val="28"/>
          <w:szCs w:val="28"/>
        </w:rPr>
        <w:t>对比练读了</w:t>
      </w:r>
      <w:proofErr w:type="gramEnd"/>
      <w:r w:rsidRPr="00AF63EC">
        <w:rPr>
          <w:rFonts w:asciiTheme="minorEastAsia" w:hAnsiTheme="minorEastAsia" w:cs="楷体" w:hint="eastAsia"/>
          <w:color w:val="000000"/>
          <w:sz w:val="28"/>
          <w:szCs w:val="28"/>
        </w:rPr>
        <w:t>平、翘舌音。）</w:t>
      </w:r>
    </w:p>
    <w:p w:rsidR="00E85B8B" w:rsidRPr="00AF63EC" w:rsidRDefault="00A6220F" w:rsidP="00AF63EC">
      <w:pPr>
        <w:spacing w:line="360" w:lineRule="auto"/>
        <w:ind w:rightChars="73" w:right="153"/>
        <w:jc w:val="left"/>
        <w:rPr>
          <w:rFonts w:asciiTheme="minorEastAsia" w:hAnsiTheme="minorEastAsia" w:cs="楷体"/>
          <w:color w:val="000000"/>
          <w:sz w:val="28"/>
          <w:szCs w:val="28"/>
        </w:rPr>
      </w:pPr>
      <w:r w:rsidRPr="00AF63EC">
        <w:rPr>
          <w:rFonts w:asciiTheme="minorEastAsia" w:hAnsiTheme="minorEastAsia" w:cs="楷体" w:hint="eastAsia"/>
          <w:color w:val="000000"/>
          <w:sz w:val="28"/>
          <w:szCs w:val="28"/>
        </w:rPr>
        <w:t>师：</w:t>
      </w:r>
      <w:r w:rsidRPr="00AF63EC">
        <w:rPr>
          <w:rFonts w:asciiTheme="minorEastAsia" w:hAnsiTheme="minorEastAsia" w:cs="楷体" w:hint="eastAsia"/>
          <w:color w:val="000000"/>
          <w:sz w:val="28"/>
          <w:szCs w:val="28"/>
        </w:rPr>
        <w:t>同学们两</w:t>
      </w:r>
      <w:proofErr w:type="gramStart"/>
      <w:r w:rsidRPr="00AF63EC">
        <w:rPr>
          <w:rFonts w:asciiTheme="minorEastAsia" w:hAnsiTheme="minorEastAsia" w:cs="楷体" w:hint="eastAsia"/>
          <w:color w:val="000000"/>
          <w:sz w:val="28"/>
          <w:szCs w:val="28"/>
        </w:rPr>
        <w:t>拼音节读得</w:t>
      </w:r>
      <w:proofErr w:type="gramEnd"/>
      <w:r w:rsidRPr="00AF63EC">
        <w:rPr>
          <w:rFonts w:asciiTheme="minorEastAsia" w:hAnsiTheme="minorEastAsia" w:cs="楷体" w:hint="eastAsia"/>
          <w:color w:val="000000"/>
          <w:sz w:val="28"/>
          <w:szCs w:val="28"/>
        </w:rPr>
        <w:t>很好，现在我们增加些难度，看一看你能正确拼读三拼音节吗？</w:t>
      </w:r>
      <w:r w:rsidRPr="00AF63EC">
        <w:rPr>
          <w:rFonts w:asciiTheme="minorEastAsia" w:hAnsiTheme="minorEastAsia" w:cs="楷体" w:hint="eastAsia"/>
          <w:sz w:val="28"/>
          <w:szCs w:val="28"/>
        </w:rPr>
        <w:t>请你先自己拼读，然后再同桌互相读一读。</w:t>
      </w:r>
    </w:p>
    <w:p w:rsidR="00E85B8B" w:rsidRPr="00AF63EC" w:rsidRDefault="00A6220F" w:rsidP="00AF63EC">
      <w:pPr>
        <w:spacing w:line="360" w:lineRule="auto"/>
        <w:ind w:rightChars="73" w:right="153" w:firstLineChars="200" w:firstLine="562"/>
        <w:jc w:val="left"/>
        <w:rPr>
          <w:rFonts w:asciiTheme="minorEastAsia" w:hAnsiTheme="minorEastAsia" w:cs="楷体"/>
          <w:b/>
          <w:bCs/>
          <w:sz w:val="28"/>
          <w:szCs w:val="28"/>
        </w:rPr>
      </w:pPr>
      <w:r w:rsidRPr="00AF63EC">
        <w:rPr>
          <w:rFonts w:asciiTheme="minorEastAsia" w:hAnsiTheme="minorEastAsia" w:cs="楷体" w:hint="eastAsia"/>
          <w:b/>
          <w:sz w:val="28"/>
          <w:szCs w:val="28"/>
        </w:rPr>
        <w:t>课件出示</w:t>
      </w:r>
    </w:p>
    <w:p w:rsidR="00E85B8B" w:rsidRPr="00AF63EC" w:rsidRDefault="00A6220F" w:rsidP="00AF63EC">
      <w:pPr>
        <w:spacing w:line="360" w:lineRule="auto"/>
        <w:ind w:rightChars="73" w:right="153" w:firstLineChars="200" w:firstLine="562"/>
        <w:jc w:val="left"/>
        <w:rPr>
          <w:rFonts w:asciiTheme="minorEastAsia" w:hAnsiTheme="minorEastAsia" w:cs="楷体"/>
          <w:b/>
          <w:bCs/>
          <w:color w:val="0000FF"/>
          <w:sz w:val="28"/>
          <w:szCs w:val="28"/>
        </w:rPr>
      </w:pPr>
      <w:r w:rsidRPr="00AF63EC">
        <w:rPr>
          <w:rFonts w:asciiTheme="minorEastAsia" w:hAnsiTheme="minorEastAsia" w:cs="楷体" w:hint="eastAsia"/>
          <w:b/>
          <w:bCs/>
          <w:color w:val="0000FF"/>
          <w:sz w:val="28"/>
          <w:szCs w:val="28"/>
        </w:rPr>
        <w:t xml:space="preserve"> </w:t>
      </w:r>
    </w:p>
    <w:p w:rsidR="00E85B8B" w:rsidRPr="00AF63EC" w:rsidRDefault="00A6220F" w:rsidP="00AF63EC">
      <w:pPr>
        <w:spacing w:line="360" w:lineRule="auto"/>
        <w:ind w:rightChars="73" w:right="153"/>
        <w:jc w:val="left"/>
        <w:rPr>
          <w:rFonts w:asciiTheme="minorEastAsia" w:hAnsiTheme="minorEastAsia" w:cs="楷体"/>
          <w:color w:val="000000"/>
          <w:kern w:val="0"/>
          <w:sz w:val="28"/>
          <w:szCs w:val="28"/>
        </w:rPr>
      </w:pPr>
      <w:r w:rsidRPr="00AF63EC">
        <w:rPr>
          <w:rFonts w:asciiTheme="minorEastAsia" w:hAnsiTheme="minorEastAsia" w:cs="楷体" w:hint="eastAsia"/>
          <w:noProof/>
          <w:sz w:val="28"/>
          <w:szCs w:val="28"/>
        </w:rPr>
        <w:drawing>
          <wp:anchor distT="0" distB="0" distL="114300" distR="114300" simplePos="0" relativeHeight="251669504" behindDoc="0" locked="0" layoutInCell="1" allowOverlap="1" wp14:anchorId="796717F9" wp14:editId="030F9F86">
            <wp:simplePos x="0" y="0"/>
            <wp:positionH relativeFrom="column">
              <wp:posOffset>3307080</wp:posOffset>
            </wp:positionH>
            <wp:positionV relativeFrom="paragraph">
              <wp:posOffset>35560</wp:posOffset>
            </wp:positionV>
            <wp:extent cx="2362835" cy="1329690"/>
            <wp:effectExtent l="0" t="0" r="14605" b="11430"/>
            <wp:wrapSquare wrapText="bothSides"/>
            <wp:docPr id="3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6"/>
                    <pic:cNvPicPr>
                      <a:picLocks noChangeAspect="1"/>
                    </pic:cNvPicPr>
                  </pic:nvPicPr>
                  <pic:blipFill>
                    <a:blip r:embed="rId14" cstate="email"/>
                    <a:stretch>
                      <a:fillRect/>
                    </a:stretch>
                  </pic:blipFill>
                  <pic:spPr>
                    <a:xfrm>
                      <a:off x="0" y="0"/>
                      <a:ext cx="2362835" cy="1329690"/>
                    </a:xfrm>
                    <a:prstGeom prst="rect">
                      <a:avLst/>
                    </a:prstGeom>
                    <a:noFill/>
                    <a:ln w="9525">
                      <a:noFill/>
                    </a:ln>
                  </pic:spPr>
                </pic:pic>
              </a:graphicData>
            </a:graphic>
          </wp:anchor>
        </w:drawing>
      </w:r>
      <w:r w:rsidRPr="00AF63EC">
        <w:rPr>
          <w:rFonts w:asciiTheme="minorEastAsia" w:hAnsiTheme="minorEastAsia" w:cs="楷体" w:hint="eastAsia"/>
          <w:b/>
          <w:bCs/>
          <w:noProof/>
          <w:color w:val="0000FF"/>
          <w:sz w:val="28"/>
          <w:szCs w:val="28"/>
        </w:rPr>
        <w:drawing>
          <wp:anchor distT="0" distB="0" distL="0" distR="0" simplePos="0" relativeHeight="251670528" behindDoc="0" locked="0" layoutInCell="1" allowOverlap="1" wp14:anchorId="09679919" wp14:editId="6668F726">
            <wp:simplePos x="0" y="0"/>
            <wp:positionH relativeFrom="column">
              <wp:posOffset>403860</wp:posOffset>
            </wp:positionH>
            <wp:positionV relativeFrom="paragraph">
              <wp:posOffset>48260</wp:posOffset>
            </wp:positionV>
            <wp:extent cx="2370455" cy="1333500"/>
            <wp:effectExtent l="0" t="0" r="6985" b="7620"/>
            <wp:wrapSquare wrapText="bothSides"/>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7"/>
                    <pic:cNvPicPr>
                      <a:picLocks noChangeAspect="1" noChangeArrowheads="1"/>
                    </pic:cNvPicPr>
                  </pic:nvPicPr>
                  <pic:blipFill>
                    <a:blip r:embed="rId15" cstate="email"/>
                    <a:srcRect/>
                    <a:stretch>
                      <a:fillRect/>
                    </a:stretch>
                  </pic:blipFill>
                  <pic:spPr>
                    <a:xfrm>
                      <a:off x="0" y="0"/>
                      <a:ext cx="2370667" cy="1333500"/>
                    </a:xfrm>
                    <a:prstGeom prst="rect">
                      <a:avLst/>
                    </a:prstGeom>
                    <a:noFill/>
                  </pic:spPr>
                </pic:pic>
              </a:graphicData>
            </a:graphic>
          </wp:anchor>
        </w:drawing>
      </w:r>
    </w:p>
    <w:p w:rsidR="00E85B8B" w:rsidRPr="00AF63EC" w:rsidRDefault="00E85B8B" w:rsidP="00AF63EC">
      <w:pPr>
        <w:spacing w:line="360" w:lineRule="auto"/>
        <w:ind w:rightChars="73" w:right="153"/>
        <w:jc w:val="left"/>
        <w:rPr>
          <w:rFonts w:asciiTheme="minorEastAsia" w:hAnsiTheme="minorEastAsia" w:cs="楷体"/>
          <w:color w:val="000000"/>
          <w:kern w:val="0"/>
          <w:sz w:val="28"/>
          <w:szCs w:val="28"/>
        </w:rPr>
      </w:pPr>
    </w:p>
    <w:p w:rsidR="00E85B8B" w:rsidRPr="00AF63EC" w:rsidRDefault="00E85B8B" w:rsidP="00AF63EC">
      <w:pPr>
        <w:spacing w:line="360" w:lineRule="auto"/>
        <w:ind w:rightChars="73" w:right="153"/>
        <w:jc w:val="left"/>
        <w:rPr>
          <w:rFonts w:asciiTheme="minorEastAsia" w:hAnsiTheme="minorEastAsia" w:cs="楷体"/>
          <w:color w:val="000000"/>
          <w:kern w:val="0"/>
          <w:sz w:val="28"/>
          <w:szCs w:val="28"/>
        </w:rPr>
      </w:pPr>
    </w:p>
    <w:p w:rsidR="00E85B8B" w:rsidRPr="00AF63EC" w:rsidRDefault="00E85B8B" w:rsidP="00AF63EC">
      <w:pPr>
        <w:spacing w:line="360" w:lineRule="auto"/>
        <w:ind w:rightChars="73" w:right="153"/>
        <w:jc w:val="left"/>
        <w:rPr>
          <w:rFonts w:asciiTheme="minorEastAsia" w:hAnsiTheme="minorEastAsia" w:cs="楷体"/>
          <w:color w:val="000000"/>
          <w:kern w:val="0"/>
          <w:sz w:val="28"/>
          <w:szCs w:val="28"/>
        </w:rPr>
      </w:pPr>
    </w:p>
    <w:p w:rsidR="00E85B8B" w:rsidRPr="00AF63EC" w:rsidRDefault="00A6220F" w:rsidP="00AF63EC">
      <w:pPr>
        <w:spacing w:line="360" w:lineRule="auto"/>
        <w:ind w:rightChars="73" w:right="153"/>
        <w:jc w:val="left"/>
        <w:rPr>
          <w:rFonts w:asciiTheme="minorEastAsia" w:hAnsiTheme="minorEastAsia" w:cs="楷体"/>
          <w:sz w:val="28"/>
          <w:szCs w:val="28"/>
        </w:rPr>
      </w:pPr>
      <w:r w:rsidRPr="00AF63EC">
        <w:rPr>
          <w:rFonts w:asciiTheme="minorEastAsia" w:hAnsiTheme="minorEastAsia" w:cs="楷体" w:hint="eastAsia"/>
          <w:color w:val="000000"/>
          <w:kern w:val="0"/>
          <w:sz w:val="28"/>
          <w:szCs w:val="28"/>
        </w:rPr>
        <w:t>教师指导：读三拼音节的时候</w:t>
      </w:r>
      <w:r w:rsidRPr="00AF63EC">
        <w:rPr>
          <w:rFonts w:asciiTheme="minorEastAsia" w:hAnsiTheme="minorEastAsia" w:cs="楷体" w:hint="eastAsia"/>
          <w:color w:val="000000"/>
          <w:kern w:val="0"/>
          <w:sz w:val="28"/>
          <w:szCs w:val="28"/>
        </w:rPr>
        <w:t>,</w:t>
      </w:r>
      <w:r w:rsidRPr="00AF63EC">
        <w:rPr>
          <w:rFonts w:asciiTheme="minorEastAsia" w:hAnsiTheme="minorEastAsia" w:cs="楷体" w:hint="eastAsia"/>
          <w:color w:val="000000"/>
          <w:kern w:val="0"/>
          <w:sz w:val="28"/>
          <w:szCs w:val="28"/>
        </w:rPr>
        <w:t>我们应该注意：</w:t>
      </w:r>
      <w:r w:rsidRPr="00AF63EC">
        <w:rPr>
          <w:rFonts w:asciiTheme="minorEastAsia" w:hAnsiTheme="minorEastAsia" w:cs="楷体" w:hint="eastAsia"/>
          <w:color w:val="000000"/>
          <w:sz w:val="28"/>
          <w:szCs w:val="28"/>
        </w:rPr>
        <w:t>声轻</w:t>
      </w:r>
      <w:proofErr w:type="gramStart"/>
      <w:r w:rsidRPr="00AF63EC">
        <w:rPr>
          <w:rFonts w:asciiTheme="minorEastAsia" w:hAnsiTheme="minorEastAsia" w:cs="楷体" w:hint="eastAsia"/>
          <w:color w:val="000000"/>
          <w:sz w:val="28"/>
          <w:szCs w:val="28"/>
        </w:rPr>
        <w:t>介</w:t>
      </w:r>
      <w:proofErr w:type="gramEnd"/>
      <w:r w:rsidRPr="00AF63EC">
        <w:rPr>
          <w:rFonts w:asciiTheme="minorEastAsia" w:hAnsiTheme="minorEastAsia" w:cs="楷体" w:hint="eastAsia"/>
          <w:color w:val="000000"/>
          <w:sz w:val="28"/>
          <w:szCs w:val="28"/>
        </w:rPr>
        <w:t>快韵母响。</w:t>
      </w:r>
    </w:p>
    <w:p w:rsidR="00E85B8B" w:rsidRPr="00AF63EC" w:rsidRDefault="00A6220F" w:rsidP="00AF63EC">
      <w:pPr>
        <w:spacing w:line="360" w:lineRule="auto"/>
        <w:ind w:rightChars="73" w:right="153"/>
        <w:jc w:val="left"/>
        <w:rPr>
          <w:rFonts w:asciiTheme="minorEastAsia" w:hAnsiTheme="minorEastAsia" w:cs="楷体"/>
          <w:color w:val="000000"/>
          <w:sz w:val="28"/>
          <w:szCs w:val="28"/>
        </w:rPr>
      </w:pPr>
      <w:r w:rsidRPr="00AF63EC">
        <w:rPr>
          <w:rFonts w:asciiTheme="minorEastAsia" w:hAnsiTheme="minorEastAsia" w:cs="楷体" w:hint="eastAsia"/>
          <w:sz w:val="28"/>
          <w:szCs w:val="28"/>
        </w:rPr>
        <w:t>师：</w:t>
      </w:r>
      <w:r w:rsidRPr="00AF63EC">
        <w:rPr>
          <w:rFonts w:asciiTheme="minorEastAsia" w:hAnsiTheme="minorEastAsia" w:cs="楷体" w:hint="eastAsia"/>
          <w:sz w:val="28"/>
          <w:szCs w:val="28"/>
        </w:rPr>
        <w:t>请学生小老师教读其它三拼音节，读对了，同学们跟他读，读错了，教他读。</w:t>
      </w:r>
    </w:p>
    <w:p w:rsidR="00E85B8B" w:rsidRPr="00AF63EC" w:rsidRDefault="00A6220F" w:rsidP="00AF63EC">
      <w:pPr>
        <w:spacing w:line="360" w:lineRule="auto"/>
        <w:rPr>
          <w:rFonts w:asciiTheme="minorEastAsia" w:hAnsiTheme="minorEastAsia"/>
          <w:b/>
          <w:bCs/>
          <w:sz w:val="28"/>
          <w:szCs w:val="28"/>
        </w:rPr>
      </w:pPr>
      <w:r w:rsidRPr="00AF63EC">
        <w:rPr>
          <w:rFonts w:asciiTheme="minorEastAsia" w:hAnsiTheme="minorEastAsia" w:hint="eastAsia"/>
          <w:b/>
          <w:bCs/>
          <w:sz w:val="28"/>
          <w:szCs w:val="28"/>
        </w:rPr>
        <w:t>5</w:t>
      </w:r>
      <w:r w:rsidRPr="00AF63EC">
        <w:rPr>
          <w:rFonts w:asciiTheme="minorEastAsia" w:hAnsiTheme="minorEastAsia" w:hint="eastAsia"/>
          <w:b/>
          <w:bCs/>
          <w:sz w:val="28"/>
          <w:szCs w:val="28"/>
        </w:rPr>
        <w:t>、巧用故事创设情境，记住拼音规律</w:t>
      </w:r>
    </w:p>
    <w:p w:rsidR="00E85B8B" w:rsidRPr="00AF63EC" w:rsidRDefault="00A6220F" w:rsidP="00AF63EC">
      <w:pPr>
        <w:spacing w:line="360" w:lineRule="auto"/>
        <w:ind w:firstLine="480"/>
        <w:rPr>
          <w:rFonts w:asciiTheme="minorEastAsia" w:hAnsiTheme="minorEastAsia"/>
          <w:sz w:val="28"/>
          <w:szCs w:val="28"/>
        </w:rPr>
      </w:pPr>
      <w:r w:rsidRPr="00AF63EC">
        <w:rPr>
          <w:rFonts w:asciiTheme="minorEastAsia" w:hAnsiTheme="minorEastAsia" w:hint="eastAsia"/>
          <w:sz w:val="28"/>
          <w:szCs w:val="28"/>
        </w:rPr>
        <w:t>汉语拼音对于一年级的学生来说是一串难记、难学的字符，教师可以利用学生喜欢听故事的年龄特点，把汉语拼音融入于故事中，激发学生的学</w:t>
      </w:r>
      <w:r w:rsidRPr="00AF63EC">
        <w:rPr>
          <w:rFonts w:asciiTheme="minorEastAsia" w:hAnsiTheme="minorEastAsia" w:hint="eastAsia"/>
          <w:sz w:val="28"/>
          <w:szCs w:val="28"/>
        </w:rPr>
        <w:lastRenderedPageBreak/>
        <w:t>习兴趣，降低学习难度。比如“小ü碰见</w:t>
      </w:r>
      <w:r w:rsidRPr="00AF63EC">
        <w:rPr>
          <w:rFonts w:asciiTheme="minorEastAsia" w:hAnsiTheme="minorEastAsia" w:hint="eastAsia"/>
          <w:sz w:val="28"/>
          <w:szCs w:val="28"/>
        </w:rPr>
        <w:t xml:space="preserve"> j</w:t>
      </w:r>
      <w:r w:rsidRPr="00AF63EC">
        <w:rPr>
          <w:rFonts w:asciiTheme="minorEastAsia" w:hAnsiTheme="minorEastAsia" w:hint="eastAsia"/>
          <w:sz w:val="28"/>
          <w:szCs w:val="28"/>
        </w:rPr>
        <w:t>、</w:t>
      </w:r>
      <w:r w:rsidRPr="00AF63EC">
        <w:rPr>
          <w:rFonts w:asciiTheme="minorEastAsia" w:hAnsiTheme="minorEastAsia" w:hint="eastAsia"/>
          <w:sz w:val="28"/>
          <w:szCs w:val="28"/>
        </w:rPr>
        <w:t>q</w:t>
      </w:r>
      <w:r w:rsidRPr="00AF63EC">
        <w:rPr>
          <w:rFonts w:asciiTheme="minorEastAsia" w:hAnsiTheme="minorEastAsia" w:hint="eastAsia"/>
          <w:sz w:val="28"/>
          <w:szCs w:val="28"/>
        </w:rPr>
        <w:t>、</w:t>
      </w:r>
      <w:r w:rsidRPr="00AF63EC">
        <w:rPr>
          <w:rFonts w:asciiTheme="minorEastAsia" w:hAnsiTheme="minorEastAsia" w:hint="eastAsia"/>
          <w:sz w:val="28"/>
          <w:szCs w:val="28"/>
        </w:rPr>
        <w:t>x</w:t>
      </w:r>
      <w:r w:rsidRPr="00AF63EC">
        <w:rPr>
          <w:rFonts w:asciiTheme="minorEastAsia" w:hAnsiTheme="minorEastAsia" w:hint="eastAsia"/>
          <w:sz w:val="28"/>
          <w:szCs w:val="28"/>
        </w:rPr>
        <w:t>，</w:t>
      </w:r>
      <w:r w:rsidRPr="00AF63EC">
        <w:rPr>
          <w:rFonts w:asciiTheme="minorEastAsia" w:hAnsiTheme="minorEastAsia" w:hint="eastAsia"/>
          <w:sz w:val="28"/>
          <w:szCs w:val="28"/>
        </w:rPr>
        <w:t>y</w:t>
      </w:r>
      <w:r w:rsidRPr="00AF63EC">
        <w:rPr>
          <w:rFonts w:asciiTheme="minorEastAsia" w:hAnsiTheme="minorEastAsia" w:hint="eastAsia"/>
          <w:sz w:val="28"/>
          <w:szCs w:val="28"/>
        </w:rPr>
        <w:t>要去掉两点”，这是汉语拼音的重要知识点，也是学生学习的难点，教师可以把他们编入故事，帮助学生记忆。</w:t>
      </w:r>
    </w:p>
    <w:p w:rsidR="00E85B8B" w:rsidRPr="00AF63EC" w:rsidRDefault="00A6220F" w:rsidP="00AF63EC">
      <w:pPr>
        <w:spacing w:line="360" w:lineRule="auto"/>
        <w:rPr>
          <w:rFonts w:asciiTheme="minorEastAsia" w:hAnsiTheme="minorEastAsia"/>
          <w:sz w:val="28"/>
          <w:szCs w:val="28"/>
        </w:rPr>
      </w:pPr>
      <w:r w:rsidRPr="00AF63EC">
        <w:rPr>
          <w:rFonts w:asciiTheme="minorEastAsia" w:hAnsiTheme="minorEastAsia" w:hint="eastAsia"/>
          <w:sz w:val="28"/>
          <w:szCs w:val="28"/>
        </w:rPr>
        <w:t>【教学片断】</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师：ｊ、ｑ、ｘ三个拼音宝宝的好朋友可真多呀！大家快看，他们又带来了一个好朋友</w:t>
      </w:r>
      <w:r w:rsidRPr="00AF63EC">
        <w:rPr>
          <w:rFonts w:asciiTheme="minorEastAsia" w:hAnsiTheme="minorEastAsia" w:cs="楷体" w:hint="eastAsia"/>
          <w:sz w:val="28"/>
          <w:szCs w:val="28"/>
        </w:rPr>
        <w:t>。</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生：</w:t>
      </w:r>
      <w:r w:rsidRPr="00AF63EC">
        <w:rPr>
          <w:rFonts w:asciiTheme="minorEastAsia" w:hAnsiTheme="minorEastAsia" w:cs="楷体" w:hint="eastAsia"/>
          <w:sz w:val="28"/>
          <w:szCs w:val="28"/>
        </w:rPr>
        <w:t>ü</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师：我们知道当声母宝宝和韵母宝宝在一起时，韵母宝宝的头上总会带着一个声调小帽子。我们的小ü也不例外。但是我们看当ｊ、ｑ、ｘ和小ü手拉手时，发生了什么？</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生：小</w:t>
      </w:r>
      <w:r w:rsidRPr="00AF63EC">
        <w:rPr>
          <w:rFonts w:asciiTheme="minorEastAsia" w:hAnsiTheme="minorEastAsia" w:cs="楷体" w:hint="eastAsia"/>
          <w:sz w:val="28"/>
          <w:szCs w:val="28"/>
        </w:rPr>
        <w:t>ü</w:t>
      </w:r>
      <w:r w:rsidRPr="00AF63EC">
        <w:rPr>
          <w:rFonts w:asciiTheme="minorEastAsia" w:hAnsiTheme="minorEastAsia" w:cs="楷体" w:hint="eastAsia"/>
          <w:sz w:val="28"/>
          <w:szCs w:val="28"/>
        </w:rPr>
        <w:t>变成了小ｕ。</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师：小</w:t>
      </w:r>
      <w:r w:rsidRPr="00AF63EC">
        <w:rPr>
          <w:rFonts w:asciiTheme="minorEastAsia" w:hAnsiTheme="minorEastAsia" w:cs="楷体" w:hint="eastAsia"/>
          <w:sz w:val="28"/>
          <w:szCs w:val="28"/>
        </w:rPr>
        <w:t>ü</w:t>
      </w:r>
      <w:r w:rsidRPr="00AF63EC">
        <w:rPr>
          <w:rFonts w:asciiTheme="minorEastAsia" w:hAnsiTheme="minorEastAsia" w:cs="楷体" w:hint="eastAsia"/>
          <w:sz w:val="28"/>
          <w:szCs w:val="28"/>
        </w:rPr>
        <w:t>怎么会变成另外一个小朋友呢？难道一个小朋友戴着帽子和不戴帽子时会变成了另一个人吗？回忆一下我们学习ｙ时是不是也遇到了没有戴帽子的小</w:t>
      </w:r>
      <w:r w:rsidRPr="00AF63EC">
        <w:rPr>
          <w:rFonts w:asciiTheme="minorEastAsia" w:hAnsiTheme="minorEastAsia" w:cs="楷体" w:hint="eastAsia"/>
          <w:sz w:val="28"/>
          <w:szCs w:val="28"/>
        </w:rPr>
        <w:t>ü</w:t>
      </w:r>
      <w:r w:rsidRPr="00AF63EC">
        <w:rPr>
          <w:rFonts w:asciiTheme="minorEastAsia" w:hAnsiTheme="minorEastAsia" w:cs="楷体" w:hint="eastAsia"/>
          <w:sz w:val="28"/>
          <w:szCs w:val="28"/>
        </w:rPr>
        <w:t>呢？</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生：小</w:t>
      </w:r>
      <w:r w:rsidRPr="00AF63EC">
        <w:rPr>
          <w:rFonts w:asciiTheme="minorEastAsia" w:hAnsiTheme="minorEastAsia" w:cs="楷体" w:hint="eastAsia"/>
          <w:sz w:val="28"/>
          <w:szCs w:val="28"/>
        </w:rPr>
        <w:t>ü</w:t>
      </w:r>
      <w:r w:rsidRPr="00AF63EC">
        <w:rPr>
          <w:rFonts w:asciiTheme="minorEastAsia" w:hAnsiTheme="minorEastAsia" w:cs="楷体" w:hint="eastAsia"/>
          <w:sz w:val="28"/>
          <w:szCs w:val="28"/>
        </w:rPr>
        <w:t>和ｊ、ｑ、ｘ在一起时只是摘了帽子，和ｙ在一起时也是这样的。</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师：你可真是个会发现会总结的聪明宝宝。谁还记得ｙ和小</w:t>
      </w:r>
      <w:r w:rsidRPr="00AF63EC">
        <w:rPr>
          <w:rFonts w:asciiTheme="minorEastAsia" w:hAnsiTheme="minorEastAsia" w:cs="楷体" w:hint="eastAsia"/>
          <w:sz w:val="28"/>
          <w:szCs w:val="28"/>
        </w:rPr>
        <w:t>ü</w:t>
      </w:r>
      <w:r w:rsidRPr="00AF63EC">
        <w:rPr>
          <w:rFonts w:asciiTheme="minorEastAsia" w:hAnsiTheme="minorEastAsia" w:cs="楷体" w:hint="eastAsia"/>
          <w:sz w:val="28"/>
          <w:szCs w:val="28"/>
        </w:rPr>
        <w:t>在一起时我们编得口诀？</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生：小</w:t>
      </w:r>
      <w:r w:rsidRPr="00AF63EC">
        <w:rPr>
          <w:rFonts w:asciiTheme="minorEastAsia" w:hAnsiTheme="minorEastAsia" w:cs="楷体" w:hint="eastAsia"/>
          <w:sz w:val="28"/>
          <w:szCs w:val="28"/>
        </w:rPr>
        <w:t>ü</w:t>
      </w:r>
      <w:r w:rsidRPr="00AF63EC">
        <w:rPr>
          <w:rFonts w:asciiTheme="minorEastAsia" w:hAnsiTheme="minorEastAsia" w:cs="楷体" w:hint="eastAsia"/>
          <w:sz w:val="28"/>
          <w:szCs w:val="28"/>
        </w:rPr>
        <w:t>见大ｙ，脱帽行个礼，去掉两点还读</w:t>
      </w:r>
      <w:r w:rsidRPr="00AF63EC">
        <w:rPr>
          <w:rFonts w:asciiTheme="minorEastAsia" w:hAnsiTheme="minorEastAsia" w:cs="楷体" w:hint="eastAsia"/>
          <w:sz w:val="28"/>
          <w:szCs w:val="28"/>
        </w:rPr>
        <w:t>ü</w:t>
      </w:r>
      <w:r w:rsidRPr="00AF63EC">
        <w:rPr>
          <w:rFonts w:asciiTheme="minorEastAsia" w:hAnsiTheme="minorEastAsia" w:cs="楷体" w:hint="eastAsia"/>
          <w:sz w:val="28"/>
          <w:szCs w:val="28"/>
        </w:rPr>
        <w:t>。</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师：你的记性真不错！那现在小</w:t>
      </w:r>
      <w:r w:rsidRPr="00AF63EC">
        <w:rPr>
          <w:rFonts w:asciiTheme="minorEastAsia" w:hAnsiTheme="minorEastAsia" w:cs="楷体" w:hint="eastAsia"/>
          <w:sz w:val="28"/>
          <w:szCs w:val="28"/>
        </w:rPr>
        <w:t>ü</w:t>
      </w:r>
      <w:r w:rsidRPr="00AF63EC">
        <w:rPr>
          <w:rFonts w:asciiTheme="minorEastAsia" w:hAnsiTheme="minorEastAsia" w:cs="楷体" w:hint="eastAsia"/>
          <w:sz w:val="28"/>
          <w:szCs w:val="28"/>
        </w:rPr>
        <w:t>和ｊ、ｑ、ｘ手拉手在一起，也要？</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生：脱帽行个礼，去掉两点还读</w:t>
      </w:r>
      <w:r w:rsidRPr="00AF63EC">
        <w:rPr>
          <w:rFonts w:asciiTheme="minorEastAsia" w:hAnsiTheme="minorEastAsia" w:cs="楷体" w:hint="eastAsia"/>
          <w:sz w:val="28"/>
          <w:szCs w:val="28"/>
        </w:rPr>
        <w:t>ü。</w:t>
      </w:r>
    </w:p>
    <w:p w:rsidR="00E85B8B" w:rsidRPr="00AF63EC" w:rsidRDefault="00A6220F" w:rsidP="00AF63EC">
      <w:pPr>
        <w:spacing w:line="360" w:lineRule="auto"/>
        <w:rPr>
          <w:rFonts w:asciiTheme="minorEastAsia" w:hAnsiTheme="minorEastAsia" w:cs="楷体"/>
          <w:sz w:val="28"/>
          <w:szCs w:val="28"/>
        </w:rPr>
      </w:pPr>
      <w:r w:rsidRPr="00AF63EC">
        <w:rPr>
          <w:rFonts w:asciiTheme="minorEastAsia" w:hAnsiTheme="minorEastAsia" w:cs="楷体" w:hint="eastAsia"/>
          <w:sz w:val="28"/>
          <w:szCs w:val="28"/>
        </w:rPr>
        <w:t>师：很好，你们都是会学习的聪明宝宝！小</w:t>
      </w:r>
      <w:r w:rsidRPr="00AF63EC">
        <w:rPr>
          <w:rFonts w:asciiTheme="minorEastAsia" w:hAnsiTheme="minorEastAsia" w:cs="楷体" w:hint="eastAsia"/>
          <w:sz w:val="28"/>
          <w:szCs w:val="28"/>
        </w:rPr>
        <w:t>ü</w:t>
      </w:r>
      <w:r w:rsidRPr="00AF63EC">
        <w:rPr>
          <w:rFonts w:asciiTheme="minorEastAsia" w:hAnsiTheme="minorEastAsia" w:cs="楷体" w:hint="eastAsia"/>
          <w:sz w:val="28"/>
          <w:szCs w:val="28"/>
        </w:rPr>
        <w:t>见大ｙ，脱帽行个礼，去掉两</w:t>
      </w:r>
      <w:r w:rsidRPr="00AF63EC">
        <w:rPr>
          <w:rFonts w:asciiTheme="minorEastAsia" w:hAnsiTheme="minorEastAsia" w:cs="楷体" w:hint="eastAsia"/>
          <w:sz w:val="28"/>
          <w:szCs w:val="28"/>
        </w:rPr>
        <w:lastRenderedPageBreak/>
        <w:t>点还读</w:t>
      </w:r>
      <w:r w:rsidRPr="00AF63EC">
        <w:rPr>
          <w:rFonts w:asciiTheme="minorEastAsia" w:hAnsiTheme="minorEastAsia" w:cs="楷体" w:hint="eastAsia"/>
          <w:sz w:val="28"/>
          <w:szCs w:val="28"/>
        </w:rPr>
        <w:t>ü</w:t>
      </w:r>
      <w:r w:rsidRPr="00AF63EC">
        <w:rPr>
          <w:rFonts w:asciiTheme="minorEastAsia" w:hAnsiTheme="minorEastAsia" w:cs="楷体" w:hint="eastAsia"/>
          <w:sz w:val="28"/>
          <w:szCs w:val="28"/>
        </w:rPr>
        <w:t>；小</w:t>
      </w:r>
      <w:r w:rsidRPr="00AF63EC">
        <w:rPr>
          <w:rFonts w:asciiTheme="minorEastAsia" w:hAnsiTheme="minorEastAsia" w:cs="楷体" w:hint="eastAsia"/>
          <w:sz w:val="28"/>
          <w:szCs w:val="28"/>
        </w:rPr>
        <w:t>ü</w:t>
      </w:r>
      <w:r w:rsidRPr="00AF63EC">
        <w:rPr>
          <w:rFonts w:asciiTheme="minorEastAsia" w:hAnsiTheme="minorEastAsia" w:cs="楷体" w:hint="eastAsia"/>
          <w:sz w:val="28"/>
          <w:szCs w:val="28"/>
        </w:rPr>
        <w:t>见到ｊ、ｑ、Ｘ，脱帽行个礼，去掉两点还读</w:t>
      </w:r>
      <w:r w:rsidRPr="00AF63EC">
        <w:rPr>
          <w:rFonts w:asciiTheme="minorEastAsia" w:hAnsiTheme="minorEastAsia" w:cs="楷体" w:hint="eastAsia"/>
          <w:sz w:val="28"/>
          <w:szCs w:val="28"/>
        </w:rPr>
        <w:t>ü</w:t>
      </w:r>
      <w:r w:rsidRPr="00AF63EC">
        <w:rPr>
          <w:rFonts w:asciiTheme="minorEastAsia" w:hAnsiTheme="minorEastAsia" w:cs="楷体" w:hint="eastAsia"/>
          <w:sz w:val="28"/>
          <w:szCs w:val="28"/>
        </w:rPr>
        <w:t>。</w:t>
      </w:r>
    </w:p>
    <w:p w:rsidR="00E85B8B" w:rsidRPr="00AF63EC" w:rsidRDefault="00A6220F" w:rsidP="00AF63EC">
      <w:pPr>
        <w:spacing w:line="360" w:lineRule="auto"/>
        <w:rPr>
          <w:rFonts w:asciiTheme="minorEastAsia" w:hAnsiTheme="minorEastAsia" w:cs="宋体"/>
          <w:b/>
          <w:bCs/>
          <w:sz w:val="28"/>
          <w:szCs w:val="28"/>
        </w:rPr>
      </w:pPr>
      <w:r w:rsidRPr="00AF63EC">
        <w:rPr>
          <w:rFonts w:asciiTheme="minorEastAsia" w:hAnsiTheme="minorEastAsia" w:cs="宋体" w:hint="eastAsia"/>
          <w:b/>
          <w:bCs/>
          <w:sz w:val="28"/>
          <w:szCs w:val="28"/>
        </w:rPr>
        <w:t>6</w:t>
      </w:r>
      <w:r w:rsidRPr="00AF63EC">
        <w:rPr>
          <w:rFonts w:asciiTheme="minorEastAsia" w:hAnsiTheme="minorEastAsia" w:cs="宋体" w:hint="eastAsia"/>
          <w:b/>
          <w:bCs/>
          <w:sz w:val="28"/>
          <w:szCs w:val="28"/>
        </w:rPr>
        <w:t>、</w:t>
      </w:r>
      <w:r w:rsidRPr="00AF63EC">
        <w:rPr>
          <w:rFonts w:asciiTheme="minorEastAsia" w:hAnsiTheme="minorEastAsia" w:cs="宋体" w:hint="eastAsia"/>
          <w:b/>
          <w:bCs/>
          <w:sz w:val="28"/>
          <w:szCs w:val="28"/>
        </w:rPr>
        <w:t>动手拼字母，</w:t>
      </w:r>
      <w:r w:rsidRPr="00AF63EC">
        <w:rPr>
          <w:rFonts w:asciiTheme="minorEastAsia" w:hAnsiTheme="minorEastAsia" w:cs="宋体" w:hint="eastAsia"/>
          <w:b/>
          <w:bCs/>
          <w:sz w:val="28"/>
          <w:szCs w:val="28"/>
        </w:rPr>
        <w:t xml:space="preserve"> </w:t>
      </w:r>
      <w:r w:rsidRPr="00AF63EC">
        <w:rPr>
          <w:rFonts w:asciiTheme="minorEastAsia" w:hAnsiTheme="minorEastAsia" w:cs="宋体" w:hint="eastAsia"/>
          <w:b/>
          <w:bCs/>
          <w:sz w:val="28"/>
          <w:szCs w:val="28"/>
        </w:rPr>
        <w:t>形象学拼音</w:t>
      </w:r>
    </w:p>
    <w:p w:rsidR="00E85B8B" w:rsidRPr="00AF63EC" w:rsidRDefault="00A6220F" w:rsidP="00AF63EC">
      <w:pPr>
        <w:spacing w:line="360" w:lineRule="auto"/>
        <w:ind w:firstLineChars="199" w:firstLine="557"/>
        <w:rPr>
          <w:rFonts w:asciiTheme="minorEastAsia" w:hAnsiTheme="minorEastAsia"/>
          <w:color w:val="000000"/>
          <w:sz w:val="28"/>
          <w:szCs w:val="28"/>
        </w:rPr>
      </w:pPr>
      <w:r w:rsidRPr="00AF63EC">
        <w:rPr>
          <w:rFonts w:asciiTheme="minorEastAsia" w:hAnsiTheme="minorEastAsia" w:hint="eastAsia"/>
          <w:color w:val="000000"/>
          <w:sz w:val="28"/>
          <w:szCs w:val="28"/>
        </w:rPr>
        <w:t>调动学生的五官综合学习知识是最有效的，对于刚入学的一年级孩子，拼音教学如果不让学生动起手来，那么他们将对学习产生厌烦情绪，注意力难以集中。所以可以让学生动手操作，做做字母手指操，活动活动，手脑共用。另外，还可以同桌之间合作，培养他们的合作精神。</w:t>
      </w:r>
    </w:p>
    <w:p w:rsidR="00E85B8B" w:rsidRPr="00AF63EC" w:rsidRDefault="00A6220F" w:rsidP="00AF63EC">
      <w:pPr>
        <w:spacing w:line="360" w:lineRule="auto"/>
        <w:ind w:firstLineChars="199" w:firstLine="557"/>
        <w:rPr>
          <w:rFonts w:asciiTheme="minorEastAsia" w:hAnsiTheme="minorEastAsia"/>
          <w:color w:val="000000"/>
          <w:sz w:val="28"/>
          <w:szCs w:val="28"/>
        </w:rPr>
      </w:pPr>
      <w:r w:rsidRPr="00AF63EC">
        <w:rPr>
          <w:rFonts w:asciiTheme="minorEastAsia" w:hAnsiTheme="minorEastAsia"/>
          <w:noProof/>
          <w:sz w:val="28"/>
          <w:szCs w:val="28"/>
        </w:rPr>
        <w:drawing>
          <wp:anchor distT="0" distB="0" distL="114300" distR="114300" simplePos="0" relativeHeight="251664384" behindDoc="0" locked="0" layoutInCell="1" allowOverlap="1" wp14:anchorId="63DE5DEF" wp14:editId="64C69561">
            <wp:simplePos x="0" y="0"/>
            <wp:positionH relativeFrom="column">
              <wp:posOffset>3427730</wp:posOffset>
            </wp:positionH>
            <wp:positionV relativeFrom="paragraph">
              <wp:posOffset>88900</wp:posOffset>
            </wp:positionV>
            <wp:extent cx="518160" cy="601980"/>
            <wp:effectExtent l="0" t="0" r="0" b="7620"/>
            <wp:wrapSquare wrapText="bothSides"/>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6"/>
                    <a:stretch>
                      <a:fillRect/>
                    </a:stretch>
                  </pic:blipFill>
                  <pic:spPr>
                    <a:xfrm>
                      <a:off x="0" y="0"/>
                      <a:ext cx="518160" cy="601980"/>
                    </a:xfrm>
                    <a:prstGeom prst="rect">
                      <a:avLst/>
                    </a:prstGeom>
                    <a:noFill/>
                    <a:ln>
                      <a:noFill/>
                    </a:ln>
                  </pic:spPr>
                </pic:pic>
              </a:graphicData>
            </a:graphic>
          </wp:anchor>
        </w:drawing>
      </w:r>
      <w:r w:rsidRPr="00AF63EC">
        <w:rPr>
          <w:rFonts w:asciiTheme="minorEastAsia" w:hAnsiTheme="minorEastAsia"/>
          <w:noProof/>
          <w:sz w:val="28"/>
          <w:szCs w:val="28"/>
        </w:rPr>
        <w:drawing>
          <wp:anchor distT="0" distB="0" distL="114300" distR="114300" simplePos="0" relativeHeight="251661312" behindDoc="0" locked="0" layoutInCell="1" allowOverlap="1" wp14:anchorId="315D983C" wp14:editId="6EA60225">
            <wp:simplePos x="0" y="0"/>
            <wp:positionH relativeFrom="column">
              <wp:posOffset>433070</wp:posOffset>
            </wp:positionH>
            <wp:positionV relativeFrom="paragraph">
              <wp:posOffset>75565</wp:posOffset>
            </wp:positionV>
            <wp:extent cx="586740" cy="587375"/>
            <wp:effectExtent l="0" t="0" r="7620" b="6985"/>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7"/>
                    <a:stretch>
                      <a:fillRect/>
                    </a:stretch>
                  </pic:blipFill>
                  <pic:spPr>
                    <a:xfrm>
                      <a:off x="0" y="0"/>
                      <a:ext cx="586740" cy="587375"/>
                    </a:xfrm>
                    <a:prstGeom prst="rect">
                      <a:avLst/>
                    </a:prstGeom>
                    <a:noFill/>
                    <a:ln>
                      <a:noFill/>
                    </a:ln>
                  </pic:spPr>
                </pic:pic>
              </a:graphicData>
            </a:graphic>
          </wp:anchor>
        </w:drawing>
      </w:r>
      <w:r w:rsidRPr="00AF63EC">
        <w:rPr>
          <w:rFonts w:asciiTheme="minorEastAsia" w:hAnsiTheme="minorEastAsia"/>
          <w:noProof/>
          <w:sz w:val="28"/>
          <w:szCs w:val="28"/>
        </w:rPr>
        <w:drawing>
          <wp:anchor distT="0" distB="0" distL="114300" distR="114300" simplePos="0" relativeHeight="251663360" behindDoc="0" locked="0" layoutInCell="1" allowOverlap="1" wp14:anchorId="71AD492A" wp14:editId="1FDCB68A">
            <wp:simplePos x="0" y="0"/>
            <wp:positionH relativeFrom="column">
              <wp:posOffset>2414270</wp:posOffset>
            </wp:positionH>
            <wp:positionV relativeFrom="paragraph">
              <wp:posOffset>66040</wp:posOffset>
            </wp:positionV>
            <wp:extent cx="609600" cy="609600"/>
            <wp:effectExtent l="0" t="0" r="0" b="0"/>
            <wp:wrapSquare wrapText="bothSides"/>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8"/>
                    <a:stretch>
                      <a:fillRect/>
                    </a:stretch>
                  </pic:blipFill>
                  <pic:spPr>
                    <a:xfrm>
                      <a:off x="0" y="0"/>
                      <a:ext cx="609600" cy="609600"/>
                    </a:xfrm>
                    <a:prstGeom prst="rect">
                      <a:avLst/>
                    </a:prstGeom>
                    <a:noFill/>
                    <a:ln>
                      <a:noFill/>
                    </a:ln>
                  </pic:spPr>
                </pic:pic>
              </a:graphicData>
            </a:graphic>
          </wp:anchor>
        </w:drawing>
      </w:r>
      <w:r w:rsidRPr="00AF63EC">
        <w:rPr>
          <w:rFonts w:asciiTheme="minorEastAsia" w:hAnsiTheme="minorEastAsia"/>
          <w:noProof/>
          <w:sz w:val="28"/>
          <w:szCs w:val="28"/>
        </w:rPr>
        <w:drawing>
          <wp:anchor distT="0" distB="0" distL="114300" distR="114300" simplePos="0" relativeHeight="251662336" behindDoc="0" locked="0" layoutInCell="1" allowOverlap="1" wp14:anchorId="71537D5C" wp14:editId="2AFD193A">
            <wp:simplePos x="0" y="0"/>
            <wp:positionH relativeFrom="column">
              <wp:posOffset>1347470</wp:posOffset>
            </wp:positionH>
            <wp:positionV relativeFrom="paragraph">
              <wp:posOffset>68580</wp:posOffset>
            </wp:positionV>
            <wp:extent cx="594360" cy="609600"/>
            <wp:effectExtent l="0" t="0" r="0" b="0"/>
            <wp:wrapSquare wrapText="bothSides"/>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9"/>
                    <a:stretch>
                      <a:fillRect/>
                    </a:stretch>
                  </pic:blipFill>
                  <pic:spPr>
                    <a:xfrm>
                      <a:off x="0" y="0"/>
                      <a:ext cx="594360" cy="609600"/>
                    </a:xfrm>
                    <a:prstGeom prst="rect">
                      <a:avLst/>
                    </a:prstGeom>
                    <a:noFill/>
                    <a:ln>
                      <a:noFill/>
                    </a:ln>
                  </pic:spPr>
                </pic:pic>
              </a:graphicData>
            </a:graphic>
          </wp:anchor>
        </w:drawing>
      </w:r>
    </w:p>
    <w:p w:rsidR="00E85B8B" w:rsidRPr="00AF63EC" w:rsidRDefault="00E85B8B" w:rsidP="00AF63EC">
      <w:pPr>
        <w:spacing w:line="360" w:lineRule="auto"/>
        <w:rPr>
          <w:rFonts w:asciiTheme="minorEastAsia" w:hAnsiTheme="minorEastAsia"/>
          <w:color w:val="000000"/>
          <w:sz w:val="28"/>
          <w:szCs w:val="28"/>
        </w:rPr>
      </w:pPr>
    </w:p>
    <w:p w:rsidR="00E85B8B" w:rsidRPr="00AF63EC" w:rsidRDefault="00A6220F" w:rsidP="00AF63EC">
      <w:pPr>
        <w:spacing w:line="360" w:lineRule="auto"/>
        <w:ind w:firstLineChars="199" w:firstLine="557"/>
        <w:rPr>
          <w:rFonts w:asciiTheme="minorEastAsia" w:hAnsiTheme="minorEastAsia"/>
          <w:color w:val="000000"/>
          <w:sz w:val="28"/>
          <w:szCs w:val="28"/>
        </w:rPr>
      </w:pPr>
      <w:r w:rsidRPr="00AF63EC">
        <w:rPr>
          <w:rFonts w:asciiTheme="minorEastAsia" w:hAnsiTheme="minorEastAsia" w:hint="eastAsia"/>
          <w:color w:val="000000"/>
          <w:sz w:val="28"/>
          <w:szCs w:val="28"/>
        </w:rPr>
        <w:t>学生还可以用简单的道具一起摆字母图形，特别是容易混淆的字母，如“</w:t>
      </w:r>
      <w:r w:rsidRPr="00AF63EC">
        <w:rPr>
          <w:rFonts w:asciiTheme="minorEastAsia" w:hAnsiTheme="minorEastAsia" w:hint="eastAsia"/>
          <w:color w:val="000000"/>
          <w:sz w:val="28"/>
          <w:szCs w:val="28"/>
        </w:rPr>
        <w:t>b</w:t>
      </w:r>
      <w:r w:rsidRPr="00AF63EC">
        <w:rPr>
          <w:rFonts w:asciiTheme="minorEastAsia" w:hAnsiTheme="minorEastAsia" w:hint="eastAsia"/>
          <w:color w:val="000000"/>
          <w:sz w:val="28"/>
          <w:szCs w:val="28"/>
        </w:rPr>
        <w:t>、</w:t>
      </w:r>
      <w:r w:rsidRPr="00AF63EC">
        <w:rPr>
          <w:rFonts w:asciiTheme="minorEastAsia" w:hAnsiTheme="minorEastAsia" w:hint="eastAsia"/>
          <w:color w:val="000000"/>
          <w:sz w:val="28"/>
          <w:szCs w:val="28"/>
        </w:rPr>
        <w:t>d</w:t>
      </w:r>
      <w:r w:rsidRPr="00AF63EC">
        <w:rPr>
          <w:rFonts w:asciiTheme="minorEastAsia" w:hAnsiTheme="minorEastAsia" w:hint="eastAsia"/>
          <w:color w:val="000000"/>
          <w:sz w:val="28"/>
          <w:szCs w:val="28"/>
        </w:rPr>
        <w:t>、</w:t>
      </w:r>
      <w:r w:rsidRPr="00AF63EC">
        <w:rPr>
          <w:rFonts w:asciiTheme="minorEastAsia" w:hAnsiTheme="minorEastAsia" w:hint="eastAsia"/>
          <w:color w:val="000000"/>
          <w:sz w:val="28"/>
          <w:szCs w:val="28"/>
        </w:rPr>
        <w:t>p</w:t>
      </w:r>
      <w:r w:rsidRPr="00AF63EC">
        <w:rPr>
          <w:rFonts w:asciiTheme="minorEastAsia" w:hAnsiTheme="minorEastAsia" w:hint="eastAsia"/>
          <w:color w:val="000000"/>
          <w:sz w:val="28"/>
          <w:szCs w:val="28"/>
        </w:rPr>
        <w:t>、</w:t>
      </w:r>
      <w:r w:rsidRPr="00AF63EC">
        <w:rPr>
          <w:rFonts w:asciiTheme="minorEastAsia" w:hAnsiTheme="minorEastAsia" w:hint="eastAsia"/>
          <w:color w:val="000000"/>
          <w:sz w:val="28"/>
          <w:szCs w:val="28"/>
        </w:rPr>
        <w:t>q</w:t>
      </w:r>
      <w:r w:rsidRPr="00AF63EC">
        <w:rPr>
          <w:rFonts w:asciiTheme="minorEastAsia" w:hAnsiTheme="minorEastAsia" w:hint="eastAsia"/>
          <w:color w:val="000000"/>
          <w:sz w:val="28"/>
          <w:szCs w:val="28"/>
        </w:rPr>
        <w:t>”，通过手指或道具做一做，区分圆圈不同位置的读音。如下图：</w:t>
      </w:r>
    </w:p>
    <w:p w:rsidR="00E85B8B" w:rsidRPr="00AF63EC" w:rsidRDefault="00A6220F" w:rsidP="00AF63EC">
      <w:pPr>
        <w:spacing w:line="360" w:lineRule="auto"/>
        <w:ind w:firstLineChars="199" w:firstLine="557"/>
        <w:rPr>
          <w:rFonts w:asciiTheme="minorEastAsia" w:hAnsiTheme="minorEastAsia"/>
          <w:color w:val="000000"/>
          <w:sz w:val="28"/>
          <w:szCs w:val="28"/>
        </w:rPr>
      </w:pPr>
      <w:r w:rsidRPr="00AF63EC">
        <w:rPr>
          <w:rFonts w:asciiTheme="minorEastAsia" w:hAnsiTheme="minorEastAsia"/>
          <w:noProof/>
          <w:sz w:val="28"/>
          <w:szCs w:val="28"/>
        </w:rPr>
        <w:drawing>
          <wp:anchor distT="0" distB="0" distL="114300" distR="114300" simplePos="0" relativeHeight="251665408" behindDoc="0" locked="0" layoutInCell="1" allowOverlap="1" wp14:anchorId="4ABD81A3" wp14:editId="63233390">
            <wp:simplePos x="0" y="0"/>
            <wp:positionH relativeFrom="column">
              <wp:posOffset>852170</wp:posOffset>
            </wp:positionH>
            <wp:positionV relativeFrom="paragraph">
              <wp:posOffset>190500</wp:posOffset>
            </wp:positionV>
            <wp:extent cx="1219200" cy="769620"/>
            <wp:effectExtent l="0" t="0" r="0" b="7620"/>
            <wp:wrapSquare wrapText="bothSides"/>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20"/>
                    <a:stretch>
                      <a:fillRect/>
                    </a:stretch>
                  </pic:blipFill>
                  <pic:spPr>
                    <a:xfrm>
                      <a:off x="0" y="0"/>
                      <a:ext cx="1219200" cy="769620"/>
                    </a:xfrm>
                    <a:prstGeom prst="rect">
                      <a:avLst/>
                    </a:prstGeom>
                    <a:noFill/>
                    <a:ln>
                      <a:noFill/>
                    </a:ln>
                  </pic:spPr>
                </pic:pic>
              </a:graphicData>
            </a:graphic>
          </wp:anchor>
        </w:drawing>
      </w:r>
      <w:r w:rsidRPr="00AF63EC">
        <w:rPr>
          <w:rFonts w:asciiTheme="minorEastAsia" w:hAnsiTheme="minorEastAsia"/>
          <w:noProof/>
          <w:sz w:val="28"/>
          <w:szCs w:val="28"/>
        </w:rPr>
        <w:drawing>
          <wp:anchor distT="0" distB="0" distL="114300" distR="114300" simplePos="0" relativeHeight="251666432" behindDoc="0" locked="0" layoutInCell="1" allowOverlap="1" wp14:anchorId="587E03FC" wp14:editId="756BD13B">
            <wp:simplePos x="0" y="0"/>
            <wp:positionH relativeFrom="column">
              <wp:posOffset>3450590</wp:posOffset>
            </wp:positionH>
            <wp:positionV relativeFrom="paragraph">
              <wp:posOffset>160020</wp:posOffset>
            </wp:positionV>
            <wp:extent cx="1356360" cy="792480"/>
            <wp:effectExtent l="0" t="0" r="0" b="0"/>
            <wp:wrapSquare wrapText="bothSides"/>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21"/>
                    <a:stretch>
                      <a:fillRect/>
                    </a:stretch>
                  </pic:blipFill>
                  <pic:spPr>
                    <a:xfrm>
                      <a:off x="0" y="0"/>
                      <a:ext cx="1356360" cy="792480"/>
                    </a:xfrm>
                    <a:prstGeom prst="rect">
                      <a:avLst/>
                    </a:prstGeom>
                    <a:noFill/>
                    <a:ln>
                      <a:noFill/>
                    </a:ln>
                  </pic:spPr>
                </pic:pic>
              </a:graphicData>
            </a:graphic>
          </wp:anchor>
        </w:drawing>
      </w:r>
    </w:p>
    <w:p w:rsidR="00E85B8B" w:rsidRPr="00AF63EC" w:rsidRDefault="00E85B8B" w:rsidP="00AF63EC">
      <w:pPr>
        <w:spacing w:line="360" w:lineRule="auto"/>
        <w:ind w:firstLineChars="199" w:firstLine="557"/>
        <w:rPr>
          <w:rFonts w:asciiTheme="minorEastAsia" w:hAnsiTheme="minorEastAsia"/>
          <w:color w:val="000000"/>
          <w:sz w:val="28"/>
          <w:szCs w:val="28"/>
        </w:rPr>
      </w:pPr>
    </w:p>
    <w:p w:rsidR="00E85B8B" w:rsidRPr="00AF63EC" w:rsidRDefault="00E85B8B" w:rsidP="00AF63EC">
      <w:pPr>
        <w:spacing w:line="360" w:lineRule="auto"/>
        <w:rPr>
          <w:rFonts w:asciiTheme="minorEastAsia" w:hAnsiTheme="minorEastAsia"/>
          <w:color w:val="000000"/>
          <w:sz w:val="28"/>
          <w:szCs w:val="28"/>
        </w:rPr>
      </w:pPr>
    </w:p>
    <w:p w:rsidR="00E85B8B" w:rsidRPr="00AF63EC" w:rsidRDefault="00A6220F" w:rsidP="00AF63EC">
      <w:pPr>
        <w:spacing w:line="360" w:lineRule="auto"/>
        <w:rPr>
          <w:rFonts w:asciiTheme="minorEastAsia" w:hAnsiTheme="minorEastAsia"/>
          <w:color w:val="000000"/>
          <w:sz w:val="28"/>
          <w:szCs w:val="28"/>
        </w:rPr>
      </w:pPr>
      <w:r w:rsidRPr="00AF63EC">
        <w:rPr>
          <w:rFonts w:asciiTheme="minorEastAsia" w:hAnsiTheme="minorEastAsia" w:hint="eastAsia"/>
          <w:color w:val="000000"/>
          <w:sz w:val="28"/>
          <w:szCs w:val="28"/>
        </w:rPr>
        <w:t>【教学片断】</w:t>
      </w:r>
    </w:p>
    <w:p w:rsidR="00E85B8B" w:rsidRPr="00AF63EC" w:rsidRDefault="00A6220F" w:rsidP="00AF63EC">
      <w:pPr>
        <w:spacing w:line="360" w:lineRule="auto"/>
        <w:rPr>
          <w:rFonts w:asciiTheme="minorEastAsia" w:hAnsiTheme="minorEastAsia" w:cs="楷体"/>
          <w:color w:val="000000"/>
          <w:sz w:val="28"/>
          <w:szCs w:val="28"/>
        </w:rPr>
      </w:pPr>
      <w:r w:rsidRPr="00AF63EC">
        <w:rPr>
          <w:rFonts w:asciiTheme="minorEastAsia" w:hAnsiTheme="minorEastAsia" w:cs="楷体" w:hint="eastAsia"/>
          <w:color w:val="000000"/>
          <w:sz w:val="28"/>
          <w:szCs w:val="28"/>
        </w:rPr>
        <w:t>（一）学习“</w:t>
      </w:r>
      <w:r w:rsidRPr="00AF63EC">
        <w:rPr>
          <w:rFonts w:asciiTheme="minorEastAsia" w:hAnsiTheme="minorEastAsia" w:cs="楷体" w:hint="eastAsia"/>
          <w:color w:val="000000"/>
          <w:sz w:val="28"/>
          <w:szCs w:val="28"/>
        </w:rPr>
        <w:t>o</w:t>
      </w:r>
      <w:r w:rsidRPr="00AF63EC">
        <w:rPr>
          <w:rFonts w:asciiTheme="minorEastAsia" w:hAnsiTheme="minorEastAsia" w:cs="楷体" w:hint="eastAsia"/>
          <w:color w:val="000000"/>
          <w:sz w:val="28"/>
          <w:szCs w:val="28"/>
        </w:rPr>
        <w:t>”。</w:t>
      </w:r>
    </w:p>
    <w:p w:rsidR="00E85B8B" w:rsidRPr="00AF63EC" w:rsidRDefault="00A6220F" w:rsidP="00AF63EC">
      <w:pPr>
        <w:spacing w:line="360" w:lineRule="auto"/>
        <w:rPr>
          <w:rFonts w:asciiTheme="minorEastAsia" w:hAnsiTheme="minorEastAsia" w:cs="楷体"/>
          <w:color w:val="000000"/>
          <w:sz w:val="28"/>
          <w:szCs w:val="28"/>
        </w:rPr>
      </w:pPr>
      <w:r w:rsidRPr="00AF63EC">
        <w:rPr>
          <w:rFonts w:asciiTheme="minorEastAsia" w:hAnsiTheme="minorEastAsia" w:cs="楷体" w:hint="eastAsia"/>
          <w:color w:val="000000"/>
          <w:sz w:val="28"/>
          <w:szCs w:val="28"/>
        </w:rPr>
        <w:t>师：这是什么季节？</w:t>
      </w:r>
    </w:p>
    <w:p w:rsidR="00E85B8B" w:rsidRPr="00AF63EC" w:rsidRDefault="00A6220F" w:rsidP="00AF63EC">
      <w:pPr>
        <w:spacing w:line="360" w:lineRule="auto"/>
        <w:rPr>
          <w:rFonts w:asciiTheme="minorEastAsia" w:hAnsiTheme="minorEastAsia" w:cs="楷体"/>
          <w:color w:val="000000"/>
          <w:sz w:val="28"/>
          <w:szCs w:val="28"/>
        </w:rPr>
      </w:pPr>
      <w:r w:rsidRPr="00AF63EC">
        <w:rPr>
          <w:rFonts w:asciiTheme="minorEastAsia" w:hAnsiTheme="minorEastAsia" w:cs="楷体" w:hint="eastAsia"/>
          <w:color w:val="000000"/>
          <w:sz w:val="28"/>
          <w:szCs w:val="28"/>
        </w:rPr>
        <w:t>生：夏季</w:t>
      </w:r>
    </w:p>
    <w:p w:rsidR="00E85B8B" w:rsidRPr="00AF63EC" w:rsidRDefault="00A6220F" w:rsidP="00AF63EC">
      <w:pPr>
        <w:spacing w:line="360" w:lineRule="auto"/>
        <w:rPr>
          <w:rFonts w:asciiTheme="minorEastAsia" w:hAnsiTheme="minorEastAsia" w:cs="楷体"/>
          <w:color w:val="000000"/>
          <w:sz w:val="28"/>
          <w:szCs w:val="28"/>
        </w:rPr>
      </w:pPr>
      <w:r w:rsidRPr="00AF63EC">
        <w:rPr>
          <w:rFonts w:asciiTheme="minorEastAsia" w:hAnsiTheme="minorEastAsia" w:cs="楷体" w:hint="eastAsia"/>
          <w:color w:val="000000"/>
          <w:sz w:val="28"/>
          <w:szCs w:val="28"/>
        </w:rPr>
        <w:t>师：从哪看出来的？你能按照一定的顺序说说吗？</w:t>
      </w:r>
    </w:p>
    <w:p w:rsidR="00E85B8B" w:rsidRPr="00AF63EC" w:rsidRDefault="00A6220F" w:rsidP="00AF63EC">
      <w:pPr>
        <w:spacing w:line="360" w:lineRule="auto"/>
        <w:rPr>
          <w:rFonts w:asciiTheme="minorEastAsia" w:hAnsiTheme="minorEastAsia" w:cs="楷体"/>
          <w:color w:val="000000"/>
          <w:sz w:val="28"/>
          <w:szCs w:val="28"/>
        </w:rPr>
      </w:pPr>
      <w:r w:rsidRPr="00AF63EC">
        <w:rPr>
          <w:rFonts w:asciiTheme="minorEastAsia" w:hAnsiTheme="minorEastAsia" w:cs="楷体" w:hint="eastAsia"/>
          <w:color w:val="000000"/>
          <w:sz w:val="28"/>
          <w:szCs w:val="28"/>
        </w:rPr>
        <w:t>画面出示：公鸡慢慢走出来，站在石头上打鸣</w:t>
      </w:r>
    </w:p>
    <w:p w:rsidR="00E85B8B" w:rsidRPr="00AF63EC" w:rsidRDefault="00A6220F" w:rsidP="00AF63EC">
      <w:pPr>
        <w:spacing w:line="360" w:lineRule="auto"/>
        <w:rPr>
          <w:rFonts w:asciiTheme="minorEastAsia" w:hAnsiTheme="minorEastAsia" w:cs="楷体"/>
          <w:color w:val="000000"/>
          <w:sz w:val="28"/>
          <w:szCs w:val="28"/>
        </w:rPr>
      </w:pPr>
      <w:r w:rsidRPr="00AF63EC">
        <w:rPr>
          <w:rFonts w:asciiTheme="minorEastAsia" w:hAnsiTheme="minorEastAsia" w:cs="楷体" w:hint="eastAsia"/>
          <w:color w:val="000000"/>
          <w:sz w:val="28"/>
          <w:szCs w:val="28"/>
        </w:rPr>
        <w:t>师：这是夏天的什么时候呢？</w:t>
      </w:r>
    </w:p>
    <w:p w:rsidR="00E85B8B" w:rsidRPr="00AF63EC" w:rsidRDefault="00A6220F" w:rsidP="00AF63EC">
      <w:pPr>
        <w:spacing w:line="360" w:lineRule="auto"/>
        <w:rPr>
          <w:rFonts w:asciiTheme="minorEastAsia" w:hAnsiTheme="minorEastAsia" w:cs="楷体"/>
          <w:color w:val="000000"/>
          <w:sz w:val="28"/>
          <w:szCs w:val="28"/>
        </w:rPr>
      </w:pPr>
      <w:r w:rsidRPr="00AF63EC">
        <w:rPr>
          <w:rFonts w:asciiTheme="minorEastAsia" w:hAnsiTheme="minorEastAsia" w:cs="楷体" w:hint="eastAsia"/>
          <w:color w:val="000000"/>
          <w:sz w:val="28"/>
          <w:szCs w:val="28"/>
        </w:rPr>
        <w:t>生：夏天的早晨</w:t>
      </w:r>
    </w:p>
    <w:p w:rsidR="00E85B8B" w:rsidRPr="00AF63EC" w:rsidRDefault="00A6220F" w:rsidP="00AF63EC">
      <w:pPr>
        <w:spacing w:line="360" w:lineRule="auto"/>
        <w:rPr>
          <w:rFonts w:asciiTheme="minorEastAsia" w:hAnsiTheme="minorEastAsia" w:cs="楷体"/>
          <w:color w:val="000000"/>
          <w:sz w:val="28"/>
          <w:szCs w:val="28"/>
        </w:rPr>
      </w:pPr>
      <w:r w:rsidRPr="00AF63EC">
        <w:rPr>
          <w:rFonts w:asciiTheme="minorEastAsia" w:hAnsiTheme="minorEastAsia" w:cs="楷体" w:hint="eastAsia"/>
          <w:color w:val="000000"/>
          <w:sz w:val="28"/>
          <w:szCs w:val="28"/>
        </w:rPr>
        <w:lastRenderedPageBreak/>
        <w:t>师：大公鸡怎样打鸣呢？自己学一学。指名学一学。</w:t>
      </w:r>
    </w:p>
    <w:p w:rsidR="00E85B8B" w:rsidRPr="00AF63EC" w:rsidRDefault="00A6220F" w:rsidP="00AF63EC">
      <w:pPr>
        <w:spacing w:line="360" w:lineRule="auto"/>
        <w:rPr>
          <w:rFonts w:asciiTheme="minorEastAsia" w:hAnsiTheme="minorEastAsia" w:cs="楷体"/>
          <w:color w:val="000000"/>
          <w:sz w:val="28"/>
          <w:szCs w:val="28"/>
        </w:rPr>
      </w:pPr>
      <w:r w:rsidRPr="00AF63EC">
        <w:rPr>
          <w:rFonts w:asciiTheme="minorEastAsia" w:hAnsiTheme="minorEastAsia" w:cs="楷体" w:hint="eastAsia"/>
          <w:color w:val="000000"/>
          <w:sz w:val="28"/>
          <w:szCs w:val="28"/>
        </w:rPr>
        <w:t>师：公鸡发出的</w:t>
      </w:r>
      <w:proofErr w:type="gramStart"/>
      <w:r w:rsidRPr="00AF63EC">
        <w:rPr>
          <w:rFonts w:asciiTheme="minorEastAsia" w:hAnsiTheme="minorEastAsia" w:cs="楷体" w:hint="eastAsia"/>
          <w:color w:val="000000"/>
          <w:sz w:val="28"/>
          <w:szCs w:val="28"/>
        </w:rPr>
        <w:t>喔喔声短</w:t>
      </w:r>
      <w:proofErr w:type="gramEnd"/>
      <w:r w:rsidRPr="00AF63EC">
        <w:rPr>
          <w:rFonts w:asciiTheme="minorEastAsia" w:hAnsiTheme="minorEastAsia" w:cs="楷体" w:hint="eastAsia"/>
          <w:color w:val="000000"/>
          <w:sz w:val="28"/>
          <w:szCs w:val="28"/>
        </w:rPr>
        <w:t>一点，就是今天我们要学习的字母“</w:t>
      </w:r>
      <w:r w:rsidRPr="00AF63EC">
        <w:rPr>
          <w:rFonts w:asciiTheme="minorEastAsia" w:hAnsiTheme="minorEastAsia" w:cs="楷体" w:hint="eastAsia"/>
          <w:color w:val="000000"/>
          <w:sz w:val="28"/>
          <w:szCs w:val="28"/>
        </w:rPr>
        <w:t>o</w:t>
      </w:r>
      <w:r w:rsidRPr="00AF63EC">
        <w:rPr>
          <w:rFonts w:asciiTheme="minorEastAsia" w:hAnsiTheme="minorEastAsia" w:cs="楷体" w:hint="eastAsia"/>
          <w:color w:val="000000"/>
          <w:sz w:val="28"/>
          <w:szCs w:val="28"/>
        </w:rPr>
        <w:t>”的发音。</w:t>
      </w:r>
    </w:p>
    <w:p w:rsidR="00E85B8B" w:rsidRPr="00AF63EC" w:rsidRDefault="00A6220F" w:rsidP="00AF63EC">
      <w:pPr>
        <w:spacing w:line="360" w:lineRule="auto"/>
        <w:rPr>
          <w:rFonts w:asciiTheme="minorEastAsia" w:hAnsiTheme="minorEastAsia" w:cs="楷体"/>
          <w:color w:val="000000"/>
          <w:sz w:val="28"/>
          <w:szCs w:val="28"/>
        </w:rPr>
      </w:pPr>
      <w:r w:rsidRPr="00AF63EC">
        <w:rPr>
          <w:rFonts w:asciiTheme="minorEastAsia" w:hAnsiTheme="minorEastAsia" w:cs="楷体" w:hint="eastAsia"/>
          <w:color w:val="000000"/>
          <w:sz w:val="28"/>
          <w:szCs w:val="28"/>
        </w:rPr>
        <w:t>音：出示卡片，讲解并</w:t>
      </w:r>
      <w:proofErr w:type="gramStart"/>
      <w:r w:rsidRPr="00AF63EC">
        <w:rPr>
          <w:rFonts w:asciiTheme="minorEastAsia" w:hAnsiTheme="minorEastAsia" w:cs="楷体" w:hint="eastAsia"/>
          <w:color w:val="000000"/>
          <w:sz w:val="28"/>
          <w:szCs w:val="28"/>
        </w:rPr>
        <w:t>范</w:t>
      </w:r>
      <w:proofErr w:type="gramEnd"/>
      <w:r w:rsidRPr="00AF63EC">
        <w:rPr>
          <w:rFonts w:asciiTheme="minorEastAsia" w:hAnsiTheme="minorEastAsia" w:cs="楷体" w:hint="eastAsia"/>
          <w:color w:val="000000"/>
          <w:sz w:val="28"/>
          <w:szCs w:val="28"/>
        </w:rPr>
        <w:t>读。</w:t>
      </w:r>
    </w:p>
    <w:p w:rsidR="00E85B8B" w:rsidRPr="00AF63EC" w:rsidRDefault="00A6220F" w:rsidP="00AF63EC">
      <w:pPr>
        <w:spacing w:line="360" w:lineRule="auto"/>
        <w:rPr>
          <w:rFonts w:asciiTheme="minorEastAsia" w:hAnsiTheme="minorEastAsia" w:cs="楷体"/>
          <w:color w:val="000000"/>
          <w:sz w:val="28"/>
          <w:szCs w:val="28"/>
        </w:rPr>
      </w:pPr>
      <w:r w:rsidRPr="00AF63EC">
        <w:rPr>
          <w:rFonts w:asciiTheme="minorEastAsia" w:hAnsiTheme="minorEastAsia" w:cs="楷体" w:hint="eastAsia"/>
          <w:color w:val="000000"/>
          <w:sz w:val="28"/>
          <w:szCs w:val="28"/>
        </w:rPr>
        <w:t>形：这个“</w:t>
      </w:r>
      <w:r w:rsidRPr="00AF63EC">
        <w:rPr>
          <w:rFonts w:asciiTheme="minorEastAsia" w:hAnsiTheme="minorEastAsia" w:cs="楷体" w:hint="eastAsia"/>
          <w:color w:val="000000"/>
          <w:sz w:val="28"/>
          <w:szCs w:val="28"/>
        </w:rPr>
        <w:t>o</w:t>
      </w:r>
      <w:r w:rsidRPr="00AF63EC">
        <w:rPr>
          <w:rFonts w:asciiTheme="minorEastAsia" w:hAnsiTheme="minorEastAsia" w:cs="楷体" w:hint="eastAsia"/>
          <w:color w:val="000000"/>
          <w:sz w:val="28"/>
          <w:szCs w:val="28"/>
        </w:rPr>
        <w:t>”像什么？怎样记住它的形？</w:t>
      </w:r>
    </w:p>
    <w:p w:rsidR="00E85B8B" w:rsidRPr="00AF63EC" w:rsidRDefault="00A6220F" w:rsidP="00AF63EC">
      <w:pPr>
        <w:spacing w:line="360" w:lineRule="auto"/>
        <w:rPr>
          <w:rFonts w:asciiTheme="minorEastAsia" w:hAnsiTheme="minorEastAsia" w:cs="楷体"/>
          <w:color w:val="000000"/>
          <w:sz w:val="28"/>
          <w:szCs w:val="28"/>
        </w:rPr>
      </w:pPr>
      <w:r w:rsidRPr="00AF63EC">
        <w:rPr>
          <w:rFonts w:asciiTheme="minorEastAsia" w:hAnsiTheme="minorEastAsia" w:cs="楷体" w:hint="eastAsia"/>
          <w:color w:val="000000"/>
          <w:sz w:val="28"/>
          <w:szCs w:val="28"/>
        </w:rPr>
        <w:t>（四人一组讨论）</w:t>
      </w:r>
    </w:p>
    <w:p w:rsidR="00E85B8B" w:rsidRPr="00AF63EC" w:rsidRDefault="00A6220F" w:rsidP="00AF63EC">
      <w:pPr>
        <w:spacing w:line="360" w:lineRule="auto"/>
        <w:rPr>
          <w:rFonts w:asciiTheme="minorEastAsia" w:hAnsiTheme="minorEastAsia"/>
          <w:color w:val="000000"/>
          <w:sz w:val="28"/>
          <w:szCs w:val="28"/>
        </w:rPr>
      </w:pPr>
      <w:r w:rsidRPr="00AF63EC">
        <w:rPr>
          <w:rFonts w:asciiTheme="minorEastAsia" w:hAnsiTheme="minorEastAsia" w:cs="楷体" w:hint="eastAsia"/>
          <w:color w:val="000000"/>
          <w:sz w:val="28"/>
          <w:szCs w:val="28"/>
        </w:rPr>
        <w:t>生做动作帮助记忆“</w:t>
      </w:r>
      <w:r w:rsidRPr="00AF63EC">
        <w:rPr>
          <w:rFonts w:asciiTheme="minorEastAsia" w:hAnsiTheme="minorEastAsia" w:cs="楷体" w:hint="eastAsia"/>
          <w:color w:val="000000"/>
          <w:sz w:val="28"/>
          <w:szCs w:val="28"/>
        </w:rPr>
        <w:t>o</w:t>
      </w:r>
      <w:r w:rsidRPr="00AF63EC">
        <w:rPr>
          <w:rFonts w:asciiTheme="minorEastAsia" w:hAnsiTheme="minorEastAsia" w:cs="楷体" w:hint="eastAsia"/>
          <w:color w:val="000000"/>
          <w:sz w:val="28"/>
          <w:szCs w:val="28"/>
        </w:rPr>
        <w:t>”的字形</w:t>
      </w:r>
    </w:p>
    <w:p w:rsidR="00E85B8B" w:rsidRPr="00AF63EC" w:rsidRDefault="00A6220F" w:rsidP="00AF63EC">
      <w:pPr>
        <w:spacing w:line="360" w:lineRule="auto"/>
        <w:ind w:firstLineChars="199" w:firstLine="557"/>
        <w:rPr>
          <w:rFonts w:asciiTheme="minorEastAsia" w:hAnsiTheme="minorEastAsia"/>
          <w:b/>
          <w:bCs/>
          <w:sz w:val="28"/>
          <w:szCs w:val="28"/>
        </w:rPr>
      </w:pPr>
      <w:r w:rsidRPr="00AF63EC">
        <w:rPr>
          <w:rFonts w:asciiTheme="minorEastAsia" w:hAnsiTheme="minorEastAsia" w:hint="eastAsia"/>
          <w:color w:val="000000"/>
          <w:sz w:val="28"/>
          <w:szCs w:val="28"/>
        </w:rPr>
        <w:t>本</w:t>
      </w:r>
      <w:r w:rsidRPr="00AF63EC">
        <w:rPr>
          <w:rFonts w:asciiTheme="minorEastAsia" w:hAnsiTheme="minorEastAsia" w:hint="eastAsia"/>
          <w:color w:val="000000"/>
          <w:sz w:val="28"/>
          <w:szCs w:val="28"/>
        </w:rPr>
        <w:t>课题</w:t>
      </w:r>
      <w:r w:rsidRPr="00AF63EC">
        <w:rPr>
          <w:rFonts w:asciiTheme="minorEastAsia" w:hAnsiTheme="minorEastAsia" w:hint="eastAsia"/>
          <w:color w:val="000000"/>
          <w:sz w:val="28"/>
          <w:szCs w:val="28"/>
        </w:rPr>
        <w:t>首先通过文献研究法对的相关</w:t>
      </w:r>
      <w:proofErr w:type="gramStart"/>
      <w:r w:rsidRPr="00AF63EC">
        <w:rPr>
          <w:rFonts w:asciiTheme="minorEastAsia" w:hAnsiTheme="minorEastAsia" w:hint="eastAsia"/>
          <w:color w:val="000000"/>
          <w:sz w:val="28"/>
          <w:szCs w:val="28"/>
        </w:rPr>
        <w:t>理论理论</w:t>
      </w:r>
      <w:proofErr w:type="gramEnd"/>
      <w:r w:rsidRPr="00AF63EC">
        <w:rPr>
          <w:rFonts w:asciiTheme="minorEastAsia" w:hAnsiTheme="minorEastAsia" w:hint="eastAsia"/>
          <w:color w:val="000000"/>
          <w:sz w:val="28"/>
          <w:szCs w:val="28"/>
        </w:rPr>
        <w:t>进行追根溯源的研究，阐述“</w:t>
      </w:r>
      <w:r w:rsidRPr="00AF63EC">
        <w:rPr>
          <w:rFonts w:asciiTheme="minorEastAsia" w:hAnsiTheme="minorEastAsia" w:hint="eastAsia"/>
          <w:color w:val="000000"/>
          <w:sz w:val="28"/>
          <w:szCs w:val="28"/>
        </w:rPr>
        <w:t>核心素养</w:t>
      </w:r>
      <w:r w:rsidRPr="00AF63EC">
        <w:rPr>
          <w:rFonts w:asciiTheme="minorEastAsia" w:hAnsiTheme="minorEastAsia" w:hint="eastAsia"/>
          <w:color w:val="000000"/>
          <w:sz w:val="28"/>
          <w:szCs w:val="28"/>
        </w:rPr>
        <w:t>”</w:t>
      </w:r>
      <w:r w:rsidRPr="00AF63EC">
        <w:rPr>
          <w:rFonts w:asciiTheme="minorEastAsia" w:hAnsiTheme="minorEastAsia" w:hint="eastAsia"/>
          <w:color w:val="000000"/>
          <w:sz w:val="28"/>
          <w:szCs w:val="28"/>
        </w:rPr>
        <w:t>和“部编版拼音教学”</w:t>
      </w:r>
      <w:r w:rsidRPr="00AF63EC">
        <w:rPr>
          <w:rFonts w:asciiTheme="minorEastAsia" w:hAnsiTheme="minorEastAsia" w:hint="eastAsia"/>
          <w:color w:val="000000"/>
          <w:sz w:val="28"/>
          <w:szCs w:val="28"/>
        </w:rPr>
        <w:t>的</w:t>
      </w:r>
      <w:r w:rsidRPr="00AF63EC">
        <w:rPr>
          <w:rFonts w:asciiTheme="minorEastAsia" w:hAnsiTheme="minorEastAsia" w:hint="eastAsia"/>
          <w:color w:val="000000"/>
          <w:sz w:val="28"/>
          <w:szCs w:val="28"/>
        </w:rPr>
        <w:t>由来和关系</w:t>
      </w:r>
      <w:r w:rsidRPr="00AF63EC">
        <w:rPr>
          <w:rFonts w:asciiTheme="minorEastAsia" w:hAnsiTheme="minorEastAsia" w:hint="eastAsia"/>
          <w:color w:val="000000"/>
          <w:sz w:val="28"/>
          <w:szCs w:val="28"/>
        </w:rPr>
        <w:t>，并针对学生的年龄特点对</w:t>
      </w:r>
      <w:r w:rsidRPr="00AF63EC">
        <w:rPr>
          <w:rFonts w:asciiTheme="minorEastAsia" w:hAnsiTheme="minorEastAsia" w:hint="eastAsia"/>
          <w:color w:val="000000"/>
          <w:sz w:val="28"/>
          <w:szCs w:val="28"/>
        </w:rPr>
        <w:t>拼音教学的研究</w:t>
      </w:r>
      <w:r w:rsidRPr="00AF63EC">
        <w:rPr>
          <w:rFonts w:asciiTheme="minorEastAsia" w:hAnsiTheme="minorEastAsia" w:hint="eastAsia"/>
          <w:color w:val="000000"/>
          <w:sz w:val="28"/>
          <w:szCs w:val="28"/>
        </w:rPr>
        <w:t>；自此基础上进一步实践研究</w:t>
      </w:r>
      <w:r w:rsidRPr="00AF63EC">
        <w:rPr>
          <w:rFonts w:asciiTheme="minorEastAsia" w:hAnsiTheme="minorEastAsia" w:hint="eastAsia"/>
          <w:color w:val="000000"/>
          <w:sz w:val="28"/>
          <w:szCs w:val="28"/>
        </w:rPr>
        <w:t>基于核心素养的</w:t>
      </w:r>
      <w:proofErr w:type="gramStart"/>
      <w:r w:rsidRPr="00AF63EC">
        <w:rPr>
          <w:rFonts w:asciiTheme="minorEastAsia" w:hAnsiTheme="minorEastAsia" w:hint="eastAsia"/>
          <w:color w:val="000000"/>
          <w:sz w:val="28"/>
          <w:szCs w:val="28"/>
        </w:rPr>
        <w:t>部编版拼音</w:t>
      </w:r>
      <w:proofErr w:type="gramEnd"/>
      <w:r w:rsidRPr="00AF63EC">
        <w:rPr>
          <w:rFonts w:asciiTheme="minorEastAsia" w:hAnsiTheme="minorEastAsia" w:hint="eastAsia"/>
          <w:color w:val="000000"/>
          <w:sz w:val="28"/>
          <w:szCs w:val="28"/>
        </w:rPr>
        <w:t>教学</w:t>
      </w:r>
      <w:r w:rsidRPr="00AF63EC">
        <w:rPr>
          <w:rFonts w:asciiTheme="minorEastAsia" w:hAnsiTheme="minorEastAsia" w:hint="eastAsia"/>
          <w:color w:val="000000"/>
          <w:sz w:val="28"/>
          <w:szCs w:val="28"/>
        </w:rPr>
        <w:t>策略；在实验教学中</w:t>
      </w:r>
      <w:r w:rsidRPr="00AF63EC">
        <w:rPr>
          <w:rFonts w:asciiTheme="minorEastAsia" w:hAnsiTheme="minorEastAsia" w:hint="eastAsia"/>
          <w:kern w:val="0"/>
          <w:sz w:val="28"/>
          <w:szCs w:val="28"/>
        </w:rPr>
        <w:t>研究</w:t>
      </w:r>
      <w:r w:rsidRPr="00AF63EC">
        <w:rPr>
          <w:rFonts w:asciiTheme="minorEastAsia" w:hAnsiTheme="minorEastAsia" w:hint="eastAsia"/>
          <w:kern w:val="0"/>
          <w:sz w:val="28"/>
          <w:szCs w:val="28"/>
        </w:rPr>
        <w:t>核心素养和拼音教学的</w:t>
      </w:r>
      <w:r w:rsidRPr="00AF63EC">
        <w:rPr>
          <w:rFonts w:asciiTheme="minorEastAsia" w:hAnsiTheme="minorEastAsia" w:hint="eastAsia"/>
          <w:kern w:val="0"/>
          <w:sz w:val="28"/>
          <w:szCs w:val="28"/>
        </w:rPr>
        <w:t>结合点；</w:t>
      </w:r>
      <w:r w:rsidRPr="00AF63EC">
        <w:rPr>
          <w:rFonts w:asciiTheme="minorEastAsia" w:hAnsiTheme="minorEastAsia" w:hint="eastAsia"/>
          <w:color w:val="000000"/>
          <w:sz w:val="28"/>
          <w:szCs w:val="28"/>
        </w:rPr>
        <w:t>同时</w:t>
      </w:r>
      <w:r w:rsidRPr="00AF63EC">
        <w:rPr>
          <w:rFonts w:asciiTheme="minorEastAsia" w:hAnsiTheme="minorEastAsia" w:hint="eastAsia"/>
          <w:kern w:val="0"/>
          <w:sz w:val="28"/>
          <w:szCs w:val="28"/>
        </w:rPr>
        <w:t>。</w:t>
      </w:r>
      <w:r w:rsidRPr="00AF63EC">
        <w:rPr>
          <w:rFonts w:asciiTheme="minorEastAsia" w:hAnsiTheme="minorEastAsia" w:hint="eastAsia"/>
          <w:color w:val="000000"/>
          <w:sz w:val="28"/>
          <w:szCs w:val="28"/>
        </w:rPr>
        <w:t>以期对小学</w:t>
      </w:r>
      <w:r w:rsidRPr="00AF63EC">
        <w:rPr>
          <w:rFonts w:asciiTheme="minorEastAsia" w:hAnsiTheme="minorEastAsia" w:hint="eastAsia"/>
          <w:color w:val="000000"/>
          <w:sz w:val="28"/>
          <w:szCs w:val="28"/>
        </w:rPr>
        <w:t>拼音教学和核心素养的提升</w:t>
      </w:r>
      <w:r w:rsidRPr="00AF63EC">
        <w:rPr>
          <w:rFonts w:asciiTheme="minorEastAsia" w:hAnsiTheme="minorEastAsia" w:hint="eastAsia"/>
          <w:color w:val="000000"/>
          <w:sz w:val="28"/>
          <w:szCs w:val="28"/>
        </w:rPr>
        <w:t>提供有益的指导和参考。</w:t>
      </w:r>
    </w:p>
    <w:p w:rsidR="00E85B8B" w:rsidRPr="00AF63EC" w:rsidRDefault="00A6220F" w:rsidP="00AF63EC">
      <w:pPr>
        <w:numPr>
          <w:ilvl w:val="0"/>
          <w:numId w:val="7"/>
        </w:numPr>
        <w:spacing w:line="360" w:lineRule="auto"/>
        <w:rPr>
          <w:rFonts w:asciiTheme="minorEastAsia" w:hAnsiTheme="minorEastAsia"/>
          <w:b/>
          <w:bCs/>
          <w:sz w:val="30"/>
          <w:szCs w:val="30"/>
        </w:rPr>
      </w:pPr>
      <w:r w:rsidRPr="00AF63EC">
        <w:rPr>
          <w:rFonts w:asciiTheme="minorEastAsia" w:hAnsiTheme="minorEastAsia" w:hint="eastAsia"/>
          <w:b/>
          <w:bCs/>
          <w:sz w:val="30"/>
          <w:szCs w:val="30"/>
        </w:rPr>
        <w:t>课题研究效果</w:t>
      </w:r>
    </w:p>
    <w:p w:rsidR="00E85B8B" w:rsidRPr="00AF63EC" w:rsidRDefault="00A6220F" w:rsidP="00AF63EC">
      <w:pPr>
        <w:spacing w:line="360" w:lineRule="auto"/>
        <w:rPr>
          <w:rFonts w:asciiTheme="minorEastAsia" w:hAnsiTheme="minorEastAsia" w:cs="宋体"/>
          <w:b/>
          <w:bCs/>
          <w:sz w:val="30"/>
          <w:szCs w:val="30"/>
        </w:rPr>
      </w:pPr>
      <w:r w:rsidRPr="00AF63EC">
        <w:rPr>
          <w:rFonts w:asciiTheme="minorEastAsia" w:hAnsiTheme="minorEastAsia" w:cs="宋体" w:hint="eastAsia"/>
          <w:b/>
          <w:bCs/>
          <w:sz w:val="30"/>
          <w:szCs w:val="30"/>
        </w:rPr>
        <w:t>（</w:t>
      </w:r>
      <w:r w:rsidRPr="00AF63EC">
        <w:rPr>
          <w:rFonts w:asciiTheme="minorEastAsia" w:hAnsiTheme="minorEastAsia" w:cs="宋体" w:hint="eastAsia"/>
          <w:b/>
          <w:bCs/>
          <w:sz w:val="30"/>
          <w:szCs w:val="30"/>
        </w:rPr>
        <w:t>一</w:t>
      </w:r>
      <w:r w:rsidRPr="00AF63EC">
        <w:rPr>
          <w:rFonts w:asciiTheme="minorEastAsia" w:hAnsiTheme="minorEastAsia" w:cs="宋体" w:hint="eastAsia"/>
          <w:b/>
          <w:bCs/>
          <w:sz w:val="30"/>
          <w:szCs w:val="30"/>
        </w:rPr>
        <w:t>）</w:t>
      </w:r>
      <w:r w:rsidRPr="00AF63EC">
        <w:rPr>
          <w:rFonts w:asciiTheme="minorEastAsia" w:hAnsiTheme="minorEastAsia" w:cs="宋体" w:hint="eastAsia"/>
          <w:b/>
          <w:bCs/>
          <w:sz w:val="30"/>
          <w:szCs w:val="30"/>
        </w:rPr>
        <w:t>学生方面</w:t>
      </w:r>
    </w:p>
    <w:p w:rsidR="00E85B8B" w:rsidRPr="00AF63EC" w:rsidRDefault="00A6220F" w:rsidP="00AF63EC">
      <w:pPr>
        <w:spacing w:line="360" w:lineRule="auto"/>
        <w:rPr>
          <w:rFonts w:asciiTheme="minorEastAsia" w:hAnsiTheme="minorEastAsia" w:cs="宋体"/>
          <w:bCs/>
          <w:kern w:val="0"/>
          <w:sz w:val="28"/>
          <w:szCs w:val="28"/>
        </w:rPr>
      </w:pPr>
      <w:r w:rsidRPr="00AF63EC">
        <w:rPr>
          <w:rFonts w:asciiTheme="minorEastAsia" w:hAnsiTheme="minorEastAsia" w:cs="宋体" w:hint="eastAsia"/>
          <w:bCs/>
          <w:kern w:val="0"/>
          <w:sz w:val="28"/>
          <w:szCs w:val="28"/>
        </w:rPr>
        <w:t>1</w:t>
      </w:r>
      <w:r w:rsidRPr="00AF63EC">
        <w:rPr>
          <w:rFonts w:asciiTheme="minorEastAsia" w:hAnsiTheme="minorEastAsia" w:cs="宋体" w:hint="eastAsia"/>
          <w:bCs/>
          <w:kern w:val="0"/>
          <w:sz w:val="28"/>
          <w:szCs w:val="28"/>
        </w:rPr>
        <w:t>．增强了学生的学习兴趣</w:t>
      </w:r>
    </w:p>
    <w:p w:rsidR="00E85B8B" w:rsidRPr="00AF63EC" w:rsidRDefault="00A6220F" w:rsidP="00AF63EC">
      <w:pPr>
        <w:widowControl/>
        <w:spacing w:line="360" w:lineRule="auto"/>
        <w:ind w:firstLineChars="200" w:firstLine="560"/>
        <w:jc w:val="left"/>
        <w:rPr>
          <w:rFonts w:asciiTheme="minorEastAsia" w:hAnsiTheme="minorEastAsia" w:cs="宋体"/>
          <w:b/>
          <w:bCs/>
          <w:kern w:val="0"/>
          <w:sz w:val="28"/>
          <w:szCs w:val="28"/>
        </w:rPr>
      </w:pPr>
      <w:r w:rsidRPr="00AF63EC">
        <w:rPr>
          <w:rFonts w:asciiTheme="minorEastAsia" w:hAnsiTheme="minorEastAsia" w:cs="宋体" w:hint="eastAsia"/>
          <w:kern w:val="0"/>
          <w:sz w:val="28"/>
          <w:szCs w:val="28"/>
        </w:rPr>
        <w:t>《义务教育语文课程标准（２０１１年版）》在“教学建议”部分指出，“语文教学应激发学生的学习兴趣”，还针对汉语拼音提出“教学要尽可能有趣味性，宜多采用活动和游戏的形式，应与学说普通话、识字教学相结合，注意汉语拼音在现实语言生活中的运用。”这些建议都强调了语文教学、拼音教学中要注重激发学生的学习兴趣。但传统拼音教学设计往往单调乏味，教师以“应试”为目的，采用反复练习、生搬硬套的教学方式，而学生大多死记硬背，拼音学习毫无乐趣可言，更无法激发学生语文学习的兴趣。</w:t>
      </w:r>
      <w:r w:rsidRPr="00AF63EC">
        <w:rPr>
          <w:rFonts w:asciiTheme="minorEastAsia" w:hAnsiTheme="minorEastAsia" w:cs="宋体" w:hint="eastAsia"/>
          <w:kern w:val="0"/>
          <w:sz w:val="28"/>
          <w:szCs w:val="28"/>
        </w:rPr>
        <w:t>拼音</w:t>
      </w:r>
      <w:r w:rsidRPr="00AF63EC">
        <w:rPr>
          <w:rFonts w:asciiTheme="minorEastAsia" w:hAnsiTheme="minorEastAsia" w:cs="宋体" w:hint="eastAsia"/>
          <w:color w:val="333333"/>
          <w:kern w:val="0"/>
          <w:sz w:val="28"/>
          <w:szCs w:val="28"/>
          <w:lang w:bidi="en-US"/>
        </w:rPr>
        <w:t>教学很重要，</w:t>
      </w:r>
      <w:r w:rsidRPr="00AF63EC">
        <w:rPr>
          <w:rFonts w:asciiTheme="minorEastAsia" w:hAnsiTheme="minorEastAsia" w:hint="eastAsia"/>
          <w:color w:val="000000"/>
          <w:sz w:val="28"/>
          <w:szCs w:val="28"/>
        </w:rPr>
        <w:t>要用各种教学方法吸引学生的学习兴趣，</w:t>
      </w:r>
      <w:r w:rsidRPr="00AF63EC">
        <w:rPr>
          <w:rFonts w:asciiTheme="minorEastAsia" w:hAnsiTheme="minorEastAsia" w:hint="eastAsia"/>
          <w:color w:val="000000"/>
          <w:sz w:val="28"/>
          <w:szCs w:val="28"/>
        </w:rPr>
        <w:lastRenderedPageBreak/>
        <w:t>让</w:t>
      </w:r>
      <w:r w:rsidRPr="00AF63EC">
        <w:rPr>
          <w:rFonts w:asciiTheme="minorEastAsia" w:hAnsiTheme="minorEastAsia" w:hint="eastAsia"/>
          <w:color w:val="000000"/>
          <w:sz w:val="28"/>
          <w:szCs w:val="28"/>
        </w:rPr>
        <w:t>学生认为</w:t>
      </w:r>
      <w:r w:rsidRPr="00AF63EC">
        <w:rPr>
          <w:rFonts w:asciiTheme="minorEastAsia" w:hAnsiTheme="minorEastAsia" w:hint="eastAsia"/>
          <w:color w:val="000000"/>
          <w:sz w:val="28"/>
          <w:szCs w:val="28"/>
        </w:rPr>
        <w:t>学习拼音</w:t>
      </w:r>
      <w:r w:rsidRPr="00AF63EC">
        <w:rPr>
          <w:rFonts w:asciiTheme="minorEastAsia" w:hAnsiTheme="minorEastAsia" w:hint="eastAsia"/>
          <w:color w:val="000000"/>
          <w:sz w:val="28"/>
          <w:szCs w:val="28"/>
        </w:rPr>
        <w:t>是有趣的、容易掌握的；而为了让学生达到全面的发展，更不能</w:t>
      </w:r>
      <w:proofErr w:type="gramStart"/>
      <w:r w:rsidRPr="00AF63EC">
        <w:rPr>
          <w:rFonts w:asciiTheme="minorEastAsia" w:hAnsiTheme="minorEastAsia" w:hint="eastAsia"/>
          <w:color w:val="000000"/>
          <w:sz w:val="28"/>
          <w:szCs w:val="28"/>
        </w:rPr>
        <w:t>为了</w:t>
      </w:r>
      <w:r w:rsidRPr="00AF63EC">
        <w:rPr>
          <w:rFonts w:asciiTheme="minorEastAsia" w:hAnsiTheme="minorEastAsia" w:hint="eastAsia"/>
          <w:color w:val="000000"/>
          <w:sz w:val="28"/>
          <w:szCs w:val="28"/>
        </w:rPr>
        <w:t>学拼</w:t>
      </w:r>
      <w:r w:rsidRPr="00AF63EC">
        <w:rPr>
          <w:rFonts w:asciiTheme="minorEastAsia" w:hAnsiTheme="minorEastAsia" w:hint="eastAsia"/>
          <w:color w:val="000000"/>
          <w:sz w:val="28"/>
          <w:szCs w:val="28"/>
        </w:rPr>
        <w:t>而</w:t>
      </w:r>
      <w:proofErr w:type="gramEnd"/>
      <w:r w:rsidRPr="00AF63EC">
        <w:rPr>
          <w:rFonts w:asciiTheme="minorEastAsia" w:hAnsiTheme="minorEastAsia" w:hint="eastAsia"/>
          <w:color w:val="000000"/>
          <w:sz w:val="28"/>
          <w:szCs w:val="28"/>
        </w:rPr>
        <w:t>学拼音</w:t>
      </w:r>
      <w:r w:rsidRPr="00AF63EC">
        <w:rPr>
          <w:rFonts w:asciiTheme="minorEastAsia" w:hAnsiTheme="minorEastAsia" w:hint="eastAsia"/>
          <w:color w:val="000000"/>
          <w:sz w:val="28"/>
          <w:szCs w:val="28"/>
        </w:rPr>
        <w:t>，要在</w:t>
      </w:r>
      <w:r w:rsidRPr="00AF63EC">
        <w:rPr>
          <w:rFonts w:asciiTheme="minorEastAsia" w:hAnsiTheme="minorEastAsia" w:hint="eastAsia"/>
          <w:color w:val="000000"/>
          <w:sz w:val="28"/>
          <w:szCs w:val="28"/>
        </w:rPr>
        <w:t>学习拼音</w:t>
      </w:r>
      <w:r w:rsidRPr="00AF63EC">
        <w:rPr>
          <w:rFonts w:asciiTheme="minorEastAsia" w:hAnsiTheme="minorEastAsia" w:hint="eastAsia"/>
          <w:color w:val="000000"/>
          <w:sz w:val="28"/>
          <w:szCs w:val="28"/>
        </w:rPr>
        <w:t>的过程中加入丰富的活动，使</w:t>
      </w:r>
      <w:r w:rsidRPr="00AF63EC">
        <w:rPr>
          <w:rFonts w:asciiTheme="minorEastAsia" w:hAnsiTheme="minorEastAsia" w:hint="eastAsia"/>
          <w:color w:val="000000"/>
          <w:sz w:val="28"/>
          <w:szCs w:val="28"/>
        </w:rPr>
        <w:t>学习拼音</w:t>
      </w:r>
      <w:r w:rsidRPr="00AF63EC">
        <w:rPr>
          <w:rFonts w:asciiTheme="minorEastAsia" w:hAnsiTheme="minorEastAsia" w:hint="eastAsia"/>
          <w:color w:val="000000"/>
          <w:sz w:val="28"/>
          <w:szCs w:val="28"/>
        </w:rPr>
        <w:t>变得生动和鲜活</w:t>
      </w:r>
      <w:r w:rsidRPr="00AF63EC">
        <w:rPr>
          <w:rFonts w:asciiTheme="minorEastAsia" w:hAnsiTheme="minorEastAsia" w:hint="eastAsia"/>
          <w:color w:val="000000"/>
          <w:sz w:val="28"/>
          <w:szCs w:val="28"/>
        </w:rPr>
        <w:t>。</w:t>
      </w:r>
    </w:p>
    <w:p w:rsidR="00E85B8B" w:rsidRPr="00AF63EC" w:rsidRDefault="00A6220F" w:rsidP="00AF63EC">
      <w:pPr>
        <w:numPr>
          <w:ilvl w:val="0"/>
          <w:numId w:val="8"/>
        </w:numPr>
        <w:spacing w:line="360" w:lineRule="auto"/>
        <w:rPr>
          <w:rFonts w:asciiTheme="minorEastAsia" w:hAnsiTheme="minorEastAsia" w:cs="宋体"/>
          <w:bCs/>
          <w:kern w:val="0"/>
          <w:sz w:val="28"/>
          <w:szCs w:val="28"/>
        </w:rPr>
      </w:pPr>
      <w:r w:rsidRPr="00AF63EC">
        <w:rPr>
          <w:rFonts w:asciiTheme="minorEastAsia" w:hAnsiTheme="minorEastAsia" w:cs="宋体" w:hint="eastAsia"/>
          <w:bCs/>
          <w:kern w:val="0"/>
          <w:sz w:val="28"/>
          <w:szCs w:val="28"/>
        </w:rPr>
        <w:t>改变了学生的学习方式</w:t>
      </w:r>
    </w:p>
    <w:p w:rsidR="00E85B8B" w:rsidRPr="00AF63EC" w:rsidRDefault="00A6220F" w:rsidP="00AF63EC">
      <w:pPr>
        <w:spacing w:line="360" w:lineRule="auto"/>
        <w:ind w:firstLineChars="200" w:firstLine="560"/>
        <w:rPr>
          <w:rFonts w:asciiTheme="minorEastAsia" w:hAnsiTheme="minorEastAsia" w:cs="宋体"/>
          <w:b/>
          <w:bCs/>
          <w:kern w:val="0"/>
          <w:sz w:val="28"/>
          <w:szCs w:val="28"/>
        </w:rPr>
      </w:pPr>
      <w:r w:rsidRPr="00AF63EC">
        <w:rPr>
          <w:rFonts w:asciiTheme="minorEastAsia" w:hAnsiTheme="minorEastAsia" w:cs="宋体" w:hint="eastAsia"/>
          <w:kern w:val="0"/>
          <w:sz w:val="28"/>
          <w:szCs w:val="28"/>
        </w:rPr>
        <w:t>拼音学习的最终目的不在于认读、拼写，而在于使学生掌握“拼音”这一重要学习工具，最终落实到后续的语文学习之中。鉴于一年级学生的身心特点，应引导学生积极主动地融入课堂教学活动之中，体会拼音学习过程的乐趣和成就感，感受拼音与实际生活的紧密联系，领会拼音对于语文学习的重要性，在潜移默化之中逐步产生真正的、直接的拼音学习兴趣</w:t>
      </w:r>
      <w:r w:rsidRPr="00AF63EC">
        <w:rPr>
          <w:rFonts w:asciiTheme="minorEastAsia" w:hAnsiTheme="minorEastAsia" w:cs="宋体" w:hint="eastAsia"/>
          <w:kern w:val="0"/>
          <w:sz w:val="28"/>
          <w:szCs w:val="28"/>
        </w:rPr>
        <w:t>。</w:t>
      </w:r>
      <w:r w:rsidRPr="00AF63EC">
        <w:rPr>
          <w:rFonts w:asciiTheme="minorEastAsia" w:hAnsiTheme="minorEastAsia" w:cs="宋体" w:hint="eastAsia"/>
          <w:kern w:val="0"/>
          <w:sz w:val="28"/>
          <w:szCs w:val="28"/>
        </w:rPr>
        <w:t>在</w:t>
      </w:r>
      <w:r w:rsidRPr="00AF63EC">
        <w:rPr>
          <w:rFonts w:asciiTheme="minorEastAsia" w:hAnsiTheme="minorEastAsia" w:cs="宋体" w:hint="eastAsia"/>
          <w:kern w:val="0"/>
          <w:sz w:val="28"/>
          <w:szCs w:val="28"/>
        </w:rPr>
        <w:t>拼音学习</w:t>
      </w:r>
      <w:r w:rsidRPr="00AF63EC">
        <w:rPr>
          <w:rFonts w:asciiTheme="minorEastAsia" w:hAnsiTheme="minorEastAsia" w:cs="宋体" w:hint="eastAsia"/>
          <w:kern w:val="0"/>
          <w:sz w:val="28"/>
          <w:szCs w:val="28"/>
        </w:rPr>
        <w:t>的教学课堂里，学生们能自主学习、合作交流，学习方式的转变真正促进学生的有效学习，逐步形成终身学习的能力。</w:t>
      </w:r>
    </w:p>
    <w:p w:rsidR="00E85B8B" w:rsidRPr="00AF63EC" w:rsidRDefault="00A6220F" w:rsidP="00AF63EC">
      <w:pPr>
        <w:spacing w:line="360" w:lineRule="auto"/>
        <w:rPr>
          <w:rFonts w:asciiTheme="minorEastAsia" w:hAnsiTheme="minorEastAsia" w:cs="宋体"/>
          <w:bCs/>
          <w:kern w:val="0"/>
          <w:sz w:val="28"/>
          <w:szCs w:val="28"/>
        </w:rPr>
      </w:pPr>
      <w:r w:rsidRPr="00AF63EC">
        <w:rPr>
          <w:rFonts w:asciiTheme="minorEastAsia" w:hAnsiTheme="minorEastAsia" w:cs="宋体" w:hint="eastAsia"/>
          <w:bCs/>
          <w:kern w:val="0"/>
          <w:sz w:val="28"/>
          <w:szCs w:val="28"/>
        </w:rPr>
        <w:t>3</w:t>
      </w:r>
      <w:r w:rsidRPr="00AF63EC">
        <w:rPr>
          <w:rFonts w:asciiTheme="minorEastAsia" w:hAnsiTheme="minorEastAsia" w:cs="宋体" w:hint="eastAsia"/>
          <w:bCs/>
          <w:kern w:val="0"/>
          <w:sz w:val="28"/>
          <w:szCs w:val="28"/>
        </w:rPr>
        <w:t>．融洽了师生关系</w:t>
      </w:r>
    </w:p>
    <w:p w:rsidR="00E85B8B" w:rsidRPr="00AF63EC" w:rsidRDefault="00A6220F" w:rsidP="00AF63EC">
      <w:pPr>
        <w:widowControl/>
        <w:spacing w:line="360" w:lineRule="auto"/>
        <w:ind w:firstLineChars="200" w:firstLine="560"/>
        <w:jc w:val="left"/>
        <w:rPr>
          <w:rFonts w:asciiTheme="minorEastAsia" w:hAnsiTheme="minorEastAsia" w:cs="宋体"/>
          <w:kern w:val="0"/>
          <w:sz w:val="28"/>
          <w:szCs w:val="28"/>
        </w:rPr>
      </w:pPr>
      <w:proofErr w:type="gramStart"/>
      <w:r w:rsidRPr="00AF63EC">
        <w:rPr>
          <w:rFonts w:asciiTheme="minorEastAsia" w:hAnsiTheme="minorEastAsia" w:cs="宋体" w:hint="eastAsia"/>
          <w:kern w:val="0"/>
          <w:sz w:val="28"/>
          <w:szCs w:val="28"/>
        </w:rPr>
        <w:t>部编版的</w:t>
      </w:r>
      <w:proofErr w:type="gramEnd"/>
      <w:r w:rsidRPr="00AF63EC">
        <w:rPr>
          <w:rFonts w:asciiTheme="minorEastAsia" w:hAnsiTheme="minorEastAsia" w:cs="宋体" w:hint="eastAsia"/>
          <w:kern w:val="0"/>
          <w:sz w:val="28"/>
          <w:szCs w:val="28"/>
        </w:rPr>
        <w:t>拼音</w:t>
      </w:r>
      <w:r w:rsidRPr="00AF63EC">
        <w:rPr>
          <w:rFonts w:asciiTheme="minorEastAsia" w:hAnsiTheme="minorEastAsia" w:cs="宋体" w:hint="eastAsia"/>
          <w:kern w:val="0"/>
          <w:sz w:val="28"/>
          <w:szCs w:val="28"/>
        </w:rPr>
        <w:t>教学试图让每一位学生参与到课堂的每一个环节中，课堂教学充分体现学生的主体地位，促进每一个学生</w:t>
      </w:r>
      <w:r w:rsidRPr="00AF63EC">
        <w:rPr>
          <w:rFonts w:asciiTheme="minorEastAsia" w:hAnsiTheme="minorEastAsia" w:cs="宋体" w:hint="eastAsia"/>
          <w:kern w:val="0"/>
          <w:sz w:val="28"/>
          <w:szCs w:val="28"/>
        </w:rPr>
        <w:t>拼音</w:t>
      </w:r>
      <w:r w:rsidRPr="00AF63EC">
        <w:rPr>
          <w:rFonts w:asciiTheme="minorEastAsia" w:hAnsiTheme="minorEastAsia" w:cs="宋体" w:hint="eastAsia"/>
          <w:kern w:val="0"/>
          <w:sz w:val="28"/>
          <w:szCs w:val="28"/>
        </w:rPr>
        <w:t>的习得以及心智和良好品格的发展，构建了和谐的师生关系。良好的师生关系，意味着平等对话、参与、构建，不仅是一种教与学的活动方式，更是弥漫、充盈在师生间的一种良好教育情境和精神氛围，师生一起分享、理解、体验生命的价值和自我意识的过程。形成平等、和谐、融洽的师生关系，使课堂充满了良好</w:t>
      </w:r>
      <w:r w:rsidRPr="00AF63EC">
        <w:rPr>
          <w:rFonts w:asciiTheme="minorEastAsia" w:hAnsiTheme="minorEastAsia" w:cs="宋体" w:hint="eastAsia"/>
          <w:kern w:val="0"/>
          <w:sz w:val="28"/>
          <w:szCs w:val="28"/>
        </w:rPr>
        <w:t>的学习氛围。</w:t>
      </w:r>
    </w:p>
    <w:p w:rsidR="00E85B8B" w:rsidRPr="00AF63EC" w:rsidRDefault="00A6220F" w:rsidP="00AF63EC">
      <w:pPr>
        <w:widowControl/>
        <w:spacing w:line="360" w:lineRule="auto"/>
        <w:jc w:val="left"/>
        <w:rPr>
          <w:rFonts w:asciiTheme="minorEastAsia" w:hAnsiTheme="minorEastAsia" w:cs="宋体"/>
          <w:b/>
          <w:bCs/>
          <w:kern w:val="0"/>
          <w:sz w:val="30"/>
          <w:szCs w:val="30"/>
        </w:rPr>
      </w:pPr>
      <w:r w:rsidRPr="00AF63EC">
        <w:rPr>
          <w:rFonts w:asciiTheme="minorEastAsia" w:hAnsiTheme="minorEastAsia" w:cs="宋体" w:hint="eastAsia"/>
          <w:b/>
          <w:bCs/>
          <w:kern w:val="0"/>
          <w:sz w:val="30"/>
          <w:szCs w:val="30"/>
        </w:rPr>
        <w:t>（</w:t>
      </w:r>
      <w:r w:rsidRPr="00AF63EC">
        <w:rPr>
          <w:rFonts w:asciiTheme="minorEastAsia" w:hAnsiTheme="minorEastAsia" w:cs="宋体" w:hint="eastAsia"/>
          <w:b/>
          <w:bCs/>
          <w:kern w:val="0"/>
          <w:sz w:val="30"/>
          <w:szCs w:val="30"/>
        </w:rPr>
        <w:t>二</w:t>
      </w:r>
      <w:r w:rsidRPr="00AF63EC">
        <w:rPr>
          <w:rFonts w:asciiTheme="minorEastAsia" w:hAnsiTheme="minorEastAsia" w:cs="宋体" w:hint="eastAsia"/>
          <w:b/>
          <w:bCs/>
          <w:kern w:val="0"/>
          <w:sz w:val="30"/>
          <w:szCs w:val="30"/>
        </w:rPr>
        <w:t>）</w:t>
      </w:r>
      <w:r w:rsidRPr="00AF63EC">
        <w:rPr>
          <w:rFonts w:asciiTheme="minorEastAsia" w:hAnsiTheme="minorEastAsia" w:cs="宋体" w:hint="eastAsia"/>
          <w:b/>
          <w:bCs/>
          <w:kern w:val="0"/>
          <w:sz w:val="30"/>
          <w:szCs w:val="30"/>
        </w:rPr>
        <w:t>教师方面</w:t>
      </w:r>
    </w:p>
    <w:p w:rsidR="00E85B8B" w:rsidRPr="00AF63EC" w:rsidRDefault="00A6220F" w:rsidP="00AF63EC">
      <w:pPr>
        <w:widowControl/>
        <w:spacing w:line="360" w:lineRule="auto"/>
        <w:jc w:val="left"/>
        <w:rPr>
          <w:rFonts w:asciiTheme="minorEastAsia" w:hAnsiTheme="minorEastAsia" w:cs="宋体"/>
          <w:bCs/>
          <w:kern w:val="0"/>
          <w:sz w:val="28"/>
          <w:szCs w:val="28"/>
        </w:rPr>
      </w:pPr>
      <w:r w:rsidRPr="00AF63EC">
        <w:rPr>
          <w:rFonts w:asciiTheme="minorEastAsia" w:hAnsiTheme="minorEastAsia" w:cs="宋体" w:hint="eastAsia"/>
          <w:bCs/>
          <w:kern w:val="0"/>
          <w:sz w:val="28"/>
          <w:szCs w:val="28"/>
        </w:rPr>
        <w:t>1</w:t>
      </w:r>
      <w:r w:rsidRPr="00AF63EC">
        <w:rPr>
          <w:rFonts w:asciiTheme="minorEastAsia" w:hAnsiTheme="minorEastAsia" w:cs="宋体" w:hint="eastAsia"/>
          <w:bCs/>
          <w:kern w:val="0"/>
          <w:sz w:val="28"/>
          <w:szCs w:val="28"/>
        </w:rPr>
        <w:t>．促进了教师</w:t>
      </w:r>
      <w:r w:rsidRPr="00AF63EC">
        <w:rPr>
          <w:rFonts w:asciiTheme="minorEastAsia" w:hAnsiTheme="minorEastAsia" w:cs="宋体" w:hint="eastAsia"/>
          <w:bCs/>
          <w:kern w:val="0"/>
          <w:sz w:val="28"/>
          <w:szCs w:val="28"/>
        </w:rPr>
        <w:t>拼音</w:t>
      </w:r>
      <w:r w:rsidRPr="00AF63EC">
        <w:rPr>
          <w:rFonts w:asciiTheme="minorEastAsia" w:hAnsiTheme="minorEastAsia" w:cs="宋体" w:hint="eastAsia"/>
          <w:bCs/>
          <w:kern w:val="0"/>
          <w:sz w:val="28"/>
          <w:szCs w:val="28"/>
        </w:rPr>
        <w:t>教学观念的转变</w:t>
      </w:r>
    </w:p>
    <w:p w:rsidR="00E85B8B" w:rsidRPr="00AF63EC" w:rsidRDefault="00A6220F" w:rsidP="00AF63EC">
      <w:pPr>
        <w:widowControl/>
        <w:spacing w:line="360" w:lineRule="auto"/>
        <w:jc w:val="left"/>
        <w:rPr>
          <w:rFonts w:asciiTheme="minorEastAsia" w:hAnsiTheme="minorEastAsia" w:cs="宋体"/>
          <w:kern w:val="0"/>
          <w:sz w:val="28"/>
          <w:szCs w:val="28"/>
        </w:rPr>
      </w:pPr>
      <w:r w:rsidRPr="00AF63EC">
        <w:rPr>
          <w:rFonts w:asciiTheme="minorEastAsia" w:hAnsiTheme="minorEastAsia" w:cs="宋体" w:hint="eastAsia"/>
          <w:kern w:val="0"/>
          <w:sz w:val="28"/>
          <w:szCs w:val="28"/>
        </w:rPr>
        <w:t>（</w:t>
      </w:r>
      <w:r w:rsidRPr="00AF63EC">
        <w:rPr>
          <w:rFonts w:asciiTheme="minorEastAsia" w:hAnsiTheme="minorEastAsia" w:cs="宋体" w:hint="eastAsia"/>
          <w:kern w:val="0"/>
          <w:sz w:val="28"/>
          <w:szCs w:val="28"/>
        </w:rPr>
        <w:t>1</w:t>
      </w:r>
      <w:r w:rsidRPr="00AF63EC">
        <w:rPr>
          <w:rFonts w:asciiTheme="minorEastAsia" w:hAnsiTheme="minorEastAsia" w:cs="宋体" w:hint="eastAsia"/>
          <w:kern w:val="0"/>
          <w:sz w:val="28"/>
          <w:szCs w:val="28"/>
        </w:rPr>
        <w:t>）更加关注学生学习过程，丰富积极情感体验</w:t>
      </w:r>
    </w:p>
    <w:p w:rsidR="00E85B8B" w:rsidRPr="00AF63EC" w:rsidRDefault="00A6220F" w:rsidP="00AF63EC">
      <w:pPr>
        <w:widowControl/>
        <w:spacing w:line="360" w:lineRule="auto"/>
        <w:ind w:firstLineChars="200" w:firstLine="560"/>
        <w:jc w:val="left"/>
        <w:rPr>
          <w:rFonts w:asciiTheme="minorEastAsia" w:hAnsiTheme="minorEastAsia" w:cs="宋体"/>
          <w:kern w:val="0"/>
          <w:sz w:val="28"/>
          <w:szCs w:val="28"/>
        </w:rPr>
      </w:pPr>
      <w:r w:rsidRPr="00AF63EC">
        <w:rPr>
          <w:rFonts w:asciiTheme="minorEastAsia" w:hAnsiTheme="minorEastAsia" w:cs="宋体" w:hint="eastAsia"/>
          <w:kern w:val="0"/>
          <w:sz w:val="28"/>
          <w:szCs w:val="28"/>
        </w:rPr>
        <w:lastRenderedPageBreak/>
        <w:t>带领学生经历丰富有趣的拼音学习的过程，提高课堂拼音学习的效率，从而使学生获得积极的语文课堂情感体验，激发学生真正的拼音学习、语文学习的兴趣</w:t>
      </w:r>
      <w:r w:rsidRPr="00AF63EC">
        <w:rPr>
          <w:rFonts w:asciiTheme="minorEastAsia" w:hAnsiTheme="minorEastAsia" w:cs="宋体" w:hint="eastAsia"/>
          <w:kern w:val="0"/>
          <w:sz w:val="28"/>
          <w:szCs w:val="28"/>
        </w:rPr>
        <w:t>，</w:t>
      </w:r>
      <w:r w:rsidRPr="00AF63EC">
        <w:rPr>
          <w:rFonts w:asciiTheme="minorEastAsia" w:hAnsiTheme="minorEastAsia" w:cs="宋体" w:hint="eastAsia"/>
          <w:kern w:val="0"/>
          <w:sz w:val="28"/>
          <w:szCs w:val="28"/>
        </w:rPr>
        <w:t>提升语文核心素养。</w:t>
      </w:r>
    </w:p>
    <w:p w:rsidR="00E85B8B" w:rsidRPr="00AF63EC" w:rsidRDefault="00A6220F" w:rsidP="00AF63EC">
      <w:pPr>
        <w:widowControl/>
        <w:spacing w:line="360" w:lineRule="auto"/>
        <w:jc w:val="left"/>
        <w:rPr>
          <w:rFonts w:asciiTheme="minorEastAsia" w:hAnsiTheme="minorEastAsia" w:cs="宋体"/>
          <w:kern w:val="0"/>
          <w:sz w:val="28"/>
          <w:szCs w:val="28"/>
        </w:rPr>
      </w:pPr>
      <w:r w:rsidRPr="00AF63EC">
        <w:rPr>
          <w:rFonts w:asciiTheme="minorEastAsia" w:hAnsiTheme="minorEastAsia" w:cs="宋体" w:hint="eastAsia"/>
          <w:kern w:val="0"/>
          <w:sz w:val="28"/>
          <w:szCs w:val="28"/>
        </w:rPr>
        <w:t>（</w:t>
      </w:r>
      <w:r w:rsidRPr="00AF63EC">
        <w:rPr>
          <w:rFonts w:asciiTheme="minorEastAsia" w:hAnsiTheme="minorEastAsia" w:cs="宋体" w:hint="eastAsia"/>
          <w:kern w:val="0"/>
          <w:sz w:val="28"/>
          <w:szCs w:val="28"/>
        </w:rPr>
        <w:t>2</w:t>
      </w:r>
      <w:r w:rsidRPr="00AF63EC">
        <w:rPr>
          <w:rFonts w:asciiTheme="minorEastAsia" w:hAnsiTheme="minorEastAsia" w:cs="宋体" w:hint="eastAsia"/>
          <w:kern w:val="0"/>
          <w:sz w:val="28"/>
          <w:szCs w:val="28"/>
        </w:rPr>
        <w:t>）创设更丰富的教学情境，唤醒学生多种经验</w:t>
      </w:r>
    </w:p>
    <w:p w:rsidR="00E85B8B" w:rsidRPr="00AF63EC" w:rsidRDefault="00A6220F" w:rsidP="00AF63EC">
      <w:pPr>
        <w:widowControl/>
        <w:spacing w:line="360" w:lineRule="auto"/>
        <w:ind w:firstLineChars="200" w:firstLine="560"/>
        <w:jc w:val="left"/>
        <w:rPr>
          <w:rFonts w:asciiTheme="minorEastAsia" w:hAnsiTheme="minorEastAsia" w:cs="宋体"/>
          <w:kern w:val="0"/>
          <w:sz w:val="28"/>
          <w:szCs w:val="28"/>
        </w:rPr>
      </w:pPr>
      <w:proofErr w:type="gramStart"/>
      <w:r w:rsidRPr="00AF63EC">
        <w:rPr>
          <w:rFonts w:asciiTheme="minorEastAsia" w:hAnsiTheme="minorEastAsia" w:cs="宋体" w:hint="eastAsia"/>
          <w:kern w:val="0"/>
          <w:sz w:val="28"/>
          <w:szCs w:val="28"/>
        </w:rPr>
        <w:t>部</w:t>
      </w:r>
      <w:r w:rsidRPr="00AF63EC">
        <w:rPr>
          <w:rFonts w:asciiTheme="minorEastAsia" w:hAnsiTheme="minorEastAsia" w:cs="宋体"/>
          <w:kern w:val="0"/>
          <w:sz w:val="28"/>
          <w:szCs w:val="28"/>
        </w:rPr>
        <w:t>编版一</w:t>
      </w:r>
      <w:proofErr w:type="gramEnd"/>
      <w:r w:rsidRPr="00AF63EC">
        <w:rPr>
          <w:rFonts w:asciiTheme="minorEastAsia" w:hAnsiTheme="minorEastAsia" w:cs="宋体"/>
          <w:kern w:val="0"/>
          <w:sz w:val="28"/>
          <w:szCs w:val="28"/>
        </w:rPr>
        <w:t>年级语文教材中每一课都设置了具有完整意义的情境图，拼音字母的音、形、义恰如其分地融合在其中，无论是生动可爱的卡通情境，还是贴近实际的生活情境都符合学生的</w:t>
      </w:r>
      <w:r w:rsidRPr="00AF63EC">
        <w:rPr>
          <w:rFonts w:asciiTheme="minorEastAsia" w:hAnsiTheme="minorEastAsia" w:cs="宋体" w:hint="eastAsia"/>
          <w:kern w:val="0"/>
          <w:sz w:val="28"/>
          <w:szCs w:val="28"/>
        </w:rPr>
        <w:t>已</w:t>
      </w:r>
      <w:r w:rsidRPr="00AF63EC">
        <w:rPr>
          <w:rFonts w:asciiTheme="minorEastAsia" w:hAnsiTheme="minorEastAsia" w:cs="宋体"/>
          <w:kern w:val="0"/>
          <w:sz w:val="28"/>
          <w:szCs w:val="28"/>
        </w:rPr>
        <w:t>有经验储备。在教材己有情境内容的基础上，创设丰富、多样的情境，使拼音教学更顺应人的认识规律、更符合儿童的天性、更加紧密联系学生己有的生活、学习等多种经验。</w:t>
      </w:r>
    </w:p>
    <w:p w:rsidR="00E85B8B" w:rsidRPr="00AF63EC" w:rsidRDefault="00A6220F" w:rsidP="00AF63EC">
      <w:pPr>
        <w:widowControl/>
        <w:spacing w:line="360" w:lineRule="auto"/>
        <w:jc w:val="left"/>
        <w:rPr>
          <w:rFonts w:asciiTheme="minorEastAsia" w:hAnsiTheme="minorEastAsia" w:cs="宋体"/>
          <w:kern w:val="0"/>
          <w:sz w:val="28"/>
          <w:szCs w:val="28"/>
        </w:rPr>
      </w:pPr>
      <w:r w:rsidRPr="00AF63EC">
        <w:rPr>
          <w:rFonts w:asciiTheme="minorEastAsia" w:hAnsiTheme="minorEastAsia" w:cs="宋体" w:hint="eastAsia"/>
          <w:kern w:val="0"/>
          <w:sz w:val="28"/>
          <w:szCs w:val="28"/>
        </w:rPr>
        <w:t>（</w:t>
      </w:r>
      <w:r w:rsidRPr="00AF63EC">
        <w:rPr>
          <w:rFonts w:asciiTheme="minorEastAsia" w:hAnsiTheme="minorEastAsia" w:cs="宋体" w:hint="eastAsia"/>
          <w:kern w:val="0"/>
          <w:sz w:val="28"/>
          <w:szCs w:val="28"/>
        </w:rPr>
        <w:t>3</w:t>
      </w:r>
      <w:r w:rsidRPr="00AF63EC">
        <w:rPr>
          <w:rFonts w:asciiTheme="minorEastAsia" w:hAnsiTheme="minorEastAsia" w:cs="宋体" w:hint="eastAsia"/>
          <w:kern w:val="0"/>
          <w:sz w:val="28"/>
          <w:szCs w:val="28"/>
        </w:rPr>
        <w:t>）选用合适的教学方法，加强课堂互动</w:t>
      </w:r>
    </w:p>
    <w:p w:rsidR="00E85B8B" w:rsidRPr="00AF63EC" w:rsidRDefault="00A6220F" w:rsidP="00AF63EC">
      <w:pPr>
        <w:widowControl/>
        <w:spacing w:line="360" w:lineRule="auto"/>
        <w:ind w:firstLineChars="200" w:firstLine="560"/>
        <w:jc w:val="left"/>
        <w:rPr>
          <w:rFonts w:asciiTheme="minorEastAsia" w:hAnsiTheme="minorEastAsia"/>
          <w:b/>
          <w:bCs/>
          <w:sz w:val="28"/>
          <w:szCs w:val="28"/>
        </w:rPr>
      </w:pPr>
      <w:r w:rsidRPr="00AF63EC">
        <w:rPr>
          <w:rFonts w:asciiTheme="minorEastAsia" w:hAnsiTheme="minorEastAsia" w:cs="宋体" w:hint="eastAsia"/>
          <w:kern w:val="0"/>
          <w:sz w:val="28"/>
          <w:szCs w:val="28"/>
        </w:rPr>
        <w:t>从课堂分析可以发现，在教学过程的游戏、儿歌环节，学生都十分积极，踊跃参与互动；从</w:t>
      </w:r>
      <w:proofErr w:type="gramStart"/>
      <w:r w:rsidRPr="00AF63EC">
        <w:rPr>
          <w:rFonts w:asciiTheme="minorEastAsia" w:hAnsiTheme="minorEastAsia" w:cs="宋体" w:hint="eastAsia"/>
          <w:kern w:val="0"/>
          <w:sz w:val="28"/>
          <w:szCs w:val="28"/>
        </w:rPr>
        <w:t>课后对</w:t>
      </w:r>
      <w:proofErr w:type="gramEnd"/>
      <w:r w:rsidRPr="00AF63EC">
        <w:rPr>
          <w:rFonts w:asciiTheme="minorEastAsia" w:hAnsiTheme="minorEastAsia" w:cs="宋体" w:hint="eastAsia"/>
          <w:kern w:val="0"/>
          <w:sz w:val="28"/>
          <w:szCs w:val="28"/>
        </w:rPr>
        <w:t>教师</w:t>
      </w:r>
      <w:r w:rsidRPr="00AF63EC">
        <w:rPr>
          <w:rFonts w:asciiTheme="minorEastAsia" w:hAnsiTheme="minorEastAsia" w:cs="宋体" w:hint="eastAsia"/>
          <w:kern w:val="0"/>
          <w:sz w:val="28"/>
          <w:szCs w:val="28"/>
        </w:rPr>
        <w:t>学生的</w:t>
      </w:r>
      <w:r w:rsidRPr="00AF63EC">
        <w:rPr>
          <w:rFonts w:asciiTheme="minorEastAsia" w:hAnsiTheme="minorEastAsia" w:cs="宋体" w:hint="eastAsia"/>
          <w:kern w:val="0"/>
          <w:sz w:val="28"/>
          <w:szCs w:val="28"/>
        </w:rPr>
        <w:t>调查</w:t>
      </w:r>
      <w:r w:rsidRPr="00AF63EC">
        <w:rPr>
          <w:rFonts w:asciiTheme="minorEastAsia" w:hAnsiTheme="minorEastAsia" w:cs="宋体" w:hint="eastAsia"/>
          <w:kern w:val="0"/>
          <w:sz w:val="28"/>
          <w:szCs w:val="28"/>
        </w:rPr>
        <w:t>访谈中也可以发现，学生对于教学过程中使用的游戏法、儿歌法等教学方法十分喜爱，表现出较为浓厚的兴趣。改变传统拼音课堂教学的单向授受，让学生真正成为课堂教学的主体。</w:t>
      </w:r>
    </w:p>
    <w:p w:rsidR="00E85B8B" w:rsidRPr="00AF63EC" w:rsidRDefault="00A6220F" w:rsidP="00AF63EC">
      <w:pPr>
        <w:autoSpaceDE w:val="0"/>
        <w:autoSpaceDN w:val="0"/>
        <w:spacing w:line="360" w:lineRule="auto"/>
        <w:rPr>
          <w:rFonts w:asciiTheme="minorEastAsia" w:hAnsiTheme="minorEastAsia" w:cs="宋体"/>
          <w:bCs/>
          <w:sz w:val="28"/>
          <w:szCs w:val="28"/>
          <w:lang w:val="zh-CN"/>
        </w:rPr>
      </w:pPr>
      <w:r w:rsidRPr="00AF63EC">
        <w:rPr>
          <w:rFonts w:asciiTheme="minorEastAsia" w:hAnsiTheme="minorEastAsia" w:hint="eastAsia"/>
          <w:bCs/>
          <w:sz w:val="28"/>
          <w:szCs w:val="28"/>
        </w:rPr>
        <w:t>2</w:t>
      </w:r>
      <w:r w:rsidRPr="00AF63EC">
        <w:rPr>
          <w:rFonts w:asciiTheme="minorEastAsia" w:hAnsiTheme="minorEastAsia" w:hint="eastAsia"/>
          <w:bCs/>
          <w:sz w:val="28"/>
          <w:szCs w:val="28"/>
        </w:rPr>
        <w:t>．</w:t>
      </w:r>
      <w:r w:rsidRPr="00AF63EC">
        <w:rPr>
          <w:rFonts w:asciiTheme="minorEastAsia" w:hAnsiTheme="minorEastAsia" w:cs="宋体" w:hint="eastAsia"/>
          <w:bCs/>
          <w:sz w:val="28"/>
          <w:szCs w:val="28"/>
          <w:lang w:val="zh-CN"/>
        </w:rPr>
        <w:t>提高了</w:t>
      </w:r>
      <w:r w:rsidRPr="00AF63EC">
        <w:rPr>
          <w:rFonts w:asciiTheme="minorEastAsia" w:hAnsiTheme="minorEastAsia" w:cs="宋体" w:hint="eastAsia"/>
          <w:bCs/>
          <w:sz w:val="28"/>
          <w:szCs w:val="28"/>
        </w:rPr>
        <w:t>教师</w:t>
      </w:r>
      <w:r w:rsidRPr="00AF63EC">
        <w:rPr>
          <w:rFonts w:asciiTheme="minorEastAsia" w:hAnsiTheme="minorEastAsia" w:cs="宋体" w:hint="eastAsia"/>
          <w:bCs/>
          <w:sz w:val="28"/>
          <w:szCs w:val="28"/>
          <w:lang w:val="zh-CN"/>
        </w:rPr>
        <w:t>教育科研能力</w:t>
      </w:r>
    </w:p>
    <w:p w:rsidR="00E85B8B" w:rsidRPr="00AF63EC" w:rsidRDefault="00A6220F" w:rsidP="00AF63EC">
      <w:pPr>
        <w:spacing w:line="360" w:lineRule="auto"/>
        <w:ind w:firstLineChars="200" w:firstLine="560"/>
        <w:rPr>
          <w:rFonts w:asciiTheme="minorEastAsia" w:hAnsiTheme="minorEastAsia" w:cs="宋体"/>
          <w:b/>
          <w:bCs/>
          <w:kern w:val="0"/>
          <w:sz w:val="28"/>
          <w:szCs w:val="28"/>
        </w:rPr>
      </w:pPr>
      <w:r w:rsidRPr="00AF63EC">
        <w:rPr>
          <w:rFonts w:asciiTheme="minorEastAsia" w:hAnsiTheme="minorEastAsia" w:cs="宋体" w:hint="eastAsia"/>
          <w:sz w:val="28"/>
          <w:szCs w:val="28"/>
          <w:lang w:val="zh-CN"/>
        </w:rPr>
        <w:t>课题研究促进了教师教育观念的更新，增强了教师的科研意识，教师素质得到全面提高。课题组成员大胆实践，勤于探索，积极总结，推出了一套</w:t>
      </w:r>
      <w:r w:rsidRPr="00AF63EC">
        <w:rPr>
          <w:rFonts w:asciiTheme="minorEastAsia" w:hAnsiTheme="minorEastAsia" w:cs="宋体" w:hint="eastAsia"/>
          <w:sz w:val="28"/>
          <w:szCs w:val="28"/>
        </w:rPr>
        <w:t>有效开展</w:t>
      </w:r>
      <w:r w:rsidRPr="00AF63EC">
        <w:rPr>
          <w:rFonts w:asciiTheme="minorEastAsia" w:hAnsiTheme="minorEastAsia" w:cs="宋体" w:hint="eastAsia"/>
          <w:sz w:val="28"/>
          <w:szCs w:val="28"/>
          <w:lang w:val="zh-CN"/>
        </w:rPr>
        <w:t>小</w:t>
      </w:r>
      <w:proofErr w:type="gramStart"/>
      <w:r w:rsidRPr="00AF63EC">
        <w:rPr>
          <w:rFonts w:asciiTheme="minorEastAsia" w:hAnsiTheme="minorEastAsia" w:cs="宋体" w:hint="eastAsia"/>
          <w:sz w:val="28"/>
          <w:szCs w:val="28"/>
          <w:lang w:val="zh-CN"/>
        </w:rPr>
        <w:t>学</w:t>
      </w:r>
      <w:r w:rsidRPr="00AF63EC">
        <w:rPr>
          <w:rFonts w:asciiTheme="minorEastAsia" w:hAnsiTheme="minorEastAsia" w:cs="宋体" w:hint="eastAsia"/>
          <w:sz w:val="28"/>
          <w:szCs w:val="28"/>
        </w:rPr>
        <w:t>部编版一</w:t>
      </w:r>
      <w:proofErr w:type="gramEnd"/>
      <w:r w:rsidRPr="00AF63EC">
        <w:rPr>
          <w:rFonts w:asciiTheme="minorEastAsia" w:hAnsiTheme="minorEastAsia" w:cs="宋体" w:hint="eastAsia"/>
          <w:sz w:val="28"/>
          <w:szCs w:val="28"/>
        </w:rPr>
        <w:t>年级拼音</w:t>
      </w:r>
      <w:r w:rsidRPr="00AF63EC">
        <w:rPr>
          <w:rFonts w:asciiTheme="minorEastAsia" w:hAnsiTheme="minorEastAsia" w:cs="宋体" w:hint="eastAsia"/>
          <w:sz w:val="28"/>
          <w:szCs w:val="28"/>
          <w:lang w:val="zh-CN"/>
        </w:rPr>
        <w:t>教学</w:t>
      </w:r>
      <w:r w:rsidRPr="00AF63EC">
        <w:rPr>
          <w:rFonts w:asciiTheme="minorEastAsia" w:hAnsiTheme="minorEastAsia" w:cs="宋体" w:hint="eastAsia"/>
          <w:sz w:val="28"/>
          <w:szCs w:val="28"/>
        </w:rPr>
        <w:t>实践策略</w:t>
      </w:r>
      <w:r w:rsidRPr="00AF63EC">
        <w:rPr>
          <w:rFonts w:asciiTheme="minorEastAsia" w:hAnsiTheme="minorEastAsia" w:cs="宋体" w:hint="eastAsia"/>
          <w:sz w:val="28"/>
          <w:szCs w:val="28"/>
          <w:lang w:val="zh-CN"/>
        </w:rPr>
        <w:t>，本课题研究者的思想不断深化和发展，</w:t>
      </w:r>
      <w:r w:rsidRPr="00AF63EC">
        <w:rPr>
          <w:rFonts w:asciiTheme="minorEastAsia" w:hAnsiTheme="minorEastAsia" w:hint="eastAsia"/>
          <w:sz w:val="28"/>
          <w:szCs w:val="28"/>
        </w:rPr>
        <w:t>教育科研能力得到提升</w:t>
      </w:r>
      <w:r w:rsidRPr="00AF63EC">
        <w:rPr>
          <w:rFonts w:asciiTheme="minorEastAsia" w:hAnsiTheme="minorEastAsia" w:hint="eastAsia"/>
          <w:sz w:val="28"/>
          <w:szCs w:val="28"/>
        </w:rPr>
        <w:t>。</w:t>
      </w:r>
    </w:p>
    <w:p w:rsidR="00E85B8B" w:rsidRPr="00AF63EC" w:rsidRDefault="00A6220F" w:rsidP="00AF63EC">
      <w:pPr>
        <w:numPr>
          <w:ilvl w:val="0"/>
          <w:numId w:val="7"/>
        </w:numPr>
        <w:spacing w:line="360" w:lineRule="auto"/>
        <w:rPr>
          <w:rFonts w:asciiTheme="minorEastAsia" w:hAnsiTheme="minorEastAsia"/>
          <w:b/>
          <w:bCs/>
          <w:sz w:val="30"/>
          <w:szCs w:val="30"/>
        </w:rPr>
      </w:pPr>
      <w:r w:rsidRPr="00AF63EC">
        <w:rPr>
          <w:rFonts w:asciiTheme="minorEastAsia" w:hAnsiTheme="minorEastAsia" w:hint="eastAsia"/>
          <w:b/>
          <w:bCs/>
          <w:sz w:val="30"/>
          <w:szCs w:val="30"/>
        </w:rPr>
        <w:t>问题与思考</w:t>
      </w:r>
    </w:p>
    <w:p w:rsidR="00E85B8B" w:rsidRPr="00AF63EC" w:rsidRDefault="00A6220F" w:rsidP="00AF63EC">
      <w:pPr>
        <w:widowControl/>
        <w:spacing w:line="360" w:lineRule="auto"/>
        <w:ind w:firstLineChars="200" w:firstLine="560"/>
        <w:jc w:val="left"/>
        <w:rPr>
          <w:rFonts w:asciiTheme="minorEastAsia" w:hAnsiTheme="minorEastAsia"/>
          <w:b/>
          <w:bCs/>
          <w:sz w:val="28"/>
          <w:szCs w:val="28"/>
        </w:rPr>
      </w:pPr>
      <w:r w:rsidRPr="00AF63EC">
        <w:rPr>
          <w:rFonts w:asciiTheme="minorEastAsia" w:hAnsiTheme="minorEastAsia" w:cs="宋体" w:hint="eastAsia"/>
          <w:sz w:val="28"/>
          <w:szCs w:val="28"/>
        </w:rPr>
        <w:lastRenderedPageBreak/>
        <w:t>本课题的研究虽然已经告一段落，但教学研究师永无止境的，将永远伴随着我的教学生涯。而且学生是充满着主观能动性的，每一批学生的资质和基础都不相同，我会基于学情，将如何提高</w:t>
      </w:r>
      <w:r w:rsidRPr="00AF63EC">
        <w:rPr>
          <w:rFonts w:asciiTheme="minorEastAsia" w:hAnsiTheme="minorEastAsia" w:cs="宋体" w:hint="eastAsia"/>
          <w:sz w:val="28"/>
          <w:szCs w:val="28"/>
        </w:rPr>
        <w:t>一年级学生拼音学习能力和运用能力</w:t>
      </w:r>
      <w:r w:rsidRPr="00AF63EC">
        <w:rPr>
          <w:rFonts w:asciiTheme="minorEastAsia" w:hAnsiTheme="minorEastAsia" w:cs="宋体" w:hint="eastAsia"/>
          <w:sz w:val="28"/>
          <w:szCs w:val="28"/>
        </w:rPr>
        <w:t>继续研究下去，通过理论知识的学习不断充实自己，更会通过课堂实践不断反思、纠</w:t>
      </w:r>
      <w:r w:rsidRPr="00AF63EC">
        <w:rPr>
          <w:rFonts w:asciiTheme="minorEastAsia" w:hAnsiTheme="minorEastAsia" w:cs="宋体" w:hint="eastAsia"/>
          <w:sz w:val="28"/>
          <w:szCs w:val="28"/>
        </w:rPr>
        <w:t>正，提升学生语文核心素养</w:t>
      </w:r>
      <w:r w:rsidRPr="00AF63EC">
        <w:rPr>
          <w:rFonts w:asciiTheme="minorEastAsia" w:hAnsiTheme="minorEastAsia" w:cs="宋体" w:hint="eastAsia"/>
          <w:sz w:val="28"/>
          <w:szCs w:val="28"/>
        </w:rPr>
        <w:t>，</w:t>
      </w:r>
      <w:r w:rsidRPr="00AF63EC">
        <w:rPr>
          <w:rFonts w:asciiTheme="minorEastAsia" w:hAnsiTheme="minorEastAsia" w:cs="宋体" w:hint="eastAsia"/>
          <w:sz w:val="28"/>
          <w:szCs w:val="28"/>
        </w:rPr>
        <w:t>还将针对统编教材的改革</w:t>
      </w:r>
      <w:r w:rsidRPr="00AF63EC">
        <w:rPr>
          <w:rFonts w:asciiTheme="minorEastAsia" w:hAnsiTheme="minorEastAsia" w:cs="宋体" w:hint="eastAsia"/>
          <w:kern w:val="0"/>
          <w:sz w:val="28"/>
          <w:szCs w:val="28"/>
        </w:rPr>
        <w:t>将教学实践中的现象、想法、感受及时总结、提炼并上升</w:t>
      </w:r>
      <w:proofErr w:type="gramStart"/>
      <w:r w:rsidRPr="00AF63EC">
        <w:rPr>
          <w:rFonts w:asciiTheme="minorEastAsia" w:hAnsiTheme="minorEastAsia" w:cs="宋体" w:hint="eastAsia"/>
          <w:kern w:val="0"/>
          <w:sz w:val="28"/>
          <w:szCs w:val="28"/>
        </w:rPr>
        <w:t>至理论</w:t>
      </w:r>
      <w:proofErr w:type="gramEnd"/>
      <w:r w:rsidRPr="00AF63EC">
        <w:rPr>
          <w:rFonts w:asciiTheme="minorEastAsia" w:hAnsiTheme="minorEastAsia" w:cs="宋体" w:hint="eastAsia"/>
          <w:kern w:val="0"/>
          <w:sz w:val="28"/>
          <w:szCs w:val="28"/>
        </w:rPr>
        <w:t>层面。</w:t>
      </w:r>
    </w:p>
    <w:p w:rsidR="00E85B8B" w:rsidRPr="00AF63EC" w:rsidRDefault="00A6220F">
      <w:pPr>
        <w:spacing w:line="400" w:lineRule="exact"/>
        <w:rPr>
          <w:rFonts w:ascii="宋体" w:eastAsia="宋体" w:hAnsi="宋体" w:cs="宋体"/>
          <w:sz w:val="30"/>
          <w:szCs w:val="30"/>
        </w:rPr>
      </w:pPr>
      <w:r w:rsidRPr="00AF63EC">
        <w:rPr>
          <w:rFonts w:ascii="宋体" w:hAnsi="宋体" w:hint="eastAsia"/>
          <w:b/>
          <w:bCs/>
          <w:sz w:val="30"/>
          <w:szCs w:val="30"/>
        </w:rPr>
        <w:t>六、参考文献</w:t>
      </w:r>
    </w:p>
    <w:p w:rsidR="00E85B8B" w:rsidRPr="00AF63EC" w:rsidRDefault="00A6220F" w:rsidP="00AF63EC">
      <w:pPr>
        <w:numPr>
          <w:ilvl w:val="0"/>
          <w:numId w:val="9"/>
        </w:numPr>
        <w:spacing w:line="360" w:lineRule="auto"/>
        <w:ind w:firstLineChars="200" w:firstLine="560"/>
        <w:rPr>
          <w:rFonts w:ascii="宋体" w:hAnsi="宋体" w:cs="宋体"/>
          <w:sz w:val="28"/>
          <w:szCs w:val="24"/>
        </w:rPr>
      </w:pPr>
      <w:r w:rsidRPr="00AF63EC">
        <w:rPr>
          <w:rFonts w:ascii="宋体" w:hAnsi="宋体" w:cs="宋体" w:hint="eastAsia"/>
          <w:sz w:val="28"/>
          <w:szCs w:val="24"/>
        </w:rPr>
        <w:t>丁群（</w:t>
      </w:r>
      <w:r w:rsidRPr="00AF63EC">
        <w:rPr>
          <w:rFonts w:ascii="宋体" w:hAnsi="宋体" w:cs="宋体" w:hint="eastAsia"/>
          <w:sz w:val="28"/>
          <w:szCs w:val="24"/>
        </w:rPr>
        <w:t>2018</w:t>
      </w:r>
      <w:r w:rsidRPr="00AF63EC">
        <w:rPr>
          <w:rFonts w:ascii="宋体" w:hAnsi="宋体" w:cs="宋体" w:hint="eastAsia"/>
          <w:sz w:val="28"/>
          <w:szCs w:val="24"/>
        </w:rPr>
        <w:t>）《以提升语文核心素养为目标的小学地段识字教学研究》扬州：扬州大学</w:t>
      </w:r>
    </w:p>
    <w:p w:rsidR="00E85B8B" w:rsidRPr="00AF63EC" w:rsidRDefault="00A6220F" w:rsidP="00AF63EC">
      <w:pPr>
        <w:numPr>
          <w:ilvl w:val="0"/>
          <w:numId w:val="9"/>
        </w:numPr>
        <w:spacing w:line="360" w:lineRule="auto"/>
        <w:ind w:firstLineChars="200" w:firstLine="560"/>
        <w:rPr>
          <w:rFonts w:ascii="宋体" w:hAnsi="宋体" w:cs="宋体"/>
          <w:sz w:val="28"/>
          <w:szCs w:val="24"/>
        </w:rPr>
      </w:pPr>
      <w:r w:rsidRPr="00AF63EC">
        <w:rPr>
          <w:rFonts w:ascii="宋体" w:hAnsi="宋体" w:cs="宋体" w:hint="eastAsia"/>
          <w:sz w:val="28"/>
          <w:szCs w:val="24"/>
        </w:rPr>
        <w:t>王喜斌（</w:t>
      </w:r>
      <w:r w:rsidRPr="00AF63EC">
        <w:rPr>
          <w:rFonts w:ascii="宋体" w:hAnsi="宋体" w:cs="宋体" w:hint="eastAsia"/>
          <w:sz w:val="28"/>
          <w:szCs w:val="24"/>
        </w:rPr>
        <w:t>2019</w:t>
      </w:r>
      <w:r w:rsidRPr="00AF63EC">
        <w:rPr>
          <w:rFonts w:ascii="宋体" w:hAnsi="宋体" w:cs="宋体" w:hint="eastAsia"/>
          <w:sz w:val="28"/>
          <w:szCs w:val="24"/>
        </w:rPr>
        <w:t>）《小学语文学科核心素养研究》</w:t>
      </w:r>
      <w:r w:rsidRPr="00AF63EC">
        <w:rPr>
          <w:rFonts w:ascii="宋体" w:hAnsi="宋体" w:cs="宋体" w:hint="eastAsia"/>
          <w:sz w:val="28"/>
          <w:szCs w:val="24"/>
        </w:rPr>
        <w:t>[G]</w:t>
      </w:r>
      <w:r w:rsidRPr="00AF63EC">
        <w:rPr>
          <w:rFonts w:ascii="宋体" w:hAnsi="宋体" w:cs="宋体" w:hint="eastAsia"/>
          <w:sz w:val="28"/>
          <w:szCs w:val="24"/>
        </w:rPr>
        <w:t>宁夏大学</w:t>
      </w:r>
    </w:p>
    <w:p w:rsidR="00E85B8B" w:rsidRPr="00AF63EC" w:rsidRDefault="00A6220F" w:rsidP="00AF63EC">
      <w:pPr>
        <w:numPr>
          <w:ilvl w:val="0"/>
          <w:numId w:val="9"/>
        </w:numPr>
        <w:spacing w:line="360" w:lineRule="auto"/>
        <w:ind w:firstLineChars="200" w:firstLine="560"/>
        <w:rPr>
          <w:rFonts w:ascii="宋体" w:hAnsi="宋体" w:cs="宋体"/>
          <w:sz w:val="28"/>
          <w:szCs w:val="24"/>
        </w:rPr>
      </w:pPr>
      <w:r w:rsidRPr="00AF63EC">
        <w:rPr>
          <w:rFonts w:ascii="宋体" w:hAnsi="宋体" w:cs="宋体" w:hint="eastAsia"/>
          <w:sz w:val="28"/>
          <w:szCs w:val="24"/>
        </w:rPr>
        <w:t>袁俊欢（</w:t>
      </w:r>
      <w:r w:rsidRPr="00AF63EC">
        <w:rPr>
          <w:rFonts w:ascii="宋体" w:hAnsi="宋体" w:cs="宋体" w:hint="eastAsia"/>
          <w:sz w:val="28"/>
          <w:szCs w:val="24"/>
        </w:rPr>
        <w:t>2018</w:t>
      </w:r>
      <w:r w:rsidRPr="00AF63EC">
        <w:rPr>
          <w:rFonts w:ascii="宋体" w:hAnsi="宋体" w:cs="宋体" w:hint="eastAsia"/>
          <w:sz w:val="28"/>
          <w:szCs w:val="24"/>
        </w:rPr>
        <w:t>）《基于核心素养的小学一年级语文教科书的适切性研究——以“部编”小学语文教科书为例》湖南师范大学</w:t>
      </w:r>
    </w:p>
    <w:p w:rsidR="00E85B8B" w:rsidRPr="00AF63EC" w:rsidRDefault="00A6220F" w:rsidP="00AF63EC">
      <w:pPr>
        <w:numPr>
          <w:ilvl w:val="0"/>
          <w:numId w:val="9"/>
        </w:numPr>
        <w:spacing w:line="360" w:lineRule="auto"/>
        <w:ind w:firstLineChars="200" w:firstLine="560"/>
        <w:rPr>
          <w:rFonts w:ascii="宋体" w:hAnsi="宋体" w:cs="宋体"/>
          <w:sz w:val="28"/>
          <w:szCs w:val="24"/>
        </w:rPr>
      </w:pPr>
      <w:r w:rsidRPr="00AF63EC">
        <w:rPr>
          <w:rFonts w:ascii="宋体" w:hAnsi="宋体" w:cs="宋体" w:hint="eastAsia"/>
          <w:sz w:val="28"/>
          <w:szCs w:val="24"/>
        </w:rPr>
        <w:t>邱夏奇（</w:t>
      </w:r>
      <w:r w:rsidRPr="00AF63EC">
        <w:rPr>
          <w:rFonts w:ascii="宋体" w:hAnsi="宋体" w:cs="宋体" w:hint="eastAsia"/>
          <w:sz w:val="28"/>
          <w:szCs w:val="24"/>
        </w:rPr>
        <w:t>2019</w:t>
      </w:r>
      <w:r w:rsidRPr="00AF63EC">
        <w:rPr>
          <w:rFonts w:ascii="宋体" w:hAnsi="宋体" w:cs="宋体" w:hint="eastAsia"/>
          <w:sz w:val="28"/>
          <w:szCs w:val="24"/>
        </w:rPr>
        <w:t>）《指向“学趣”的小学汉语拼音教学设计研究》扬州：扬州大学</w:t>
      </w:r>
    </w:p>
    <w:p w:rsidR="00E85B8B" w:rsidRPr="00AF63EC" w:rsidRDefault="00A6220F" w:rsidP="00AF63EC">
      <w:pPr>
        <w:numPr>
          <w:ilvl w:val="0"/>
          <w:numId w:val="9"/>
        </w:numPr>
        <w:spacing w:line="360" w:lineRule="auto"/>
        <w:ind w:firstLineChars="200" w:firstLine="560"/>
        <w:rPr>
          <w:rFonts w:ascii="宋体" w:hAnsi="宋体" w:cs="宋体"/>
          <w:sz w:val="28"/>
          <w:szCs w:val="24"/>
        </w:rPr>
      </w:pPr>
      <w:r w:rsidRPr="00AF63EC">
        <w:rPr>
          <w:rFonts w:ascii="宋体" w:hAnsi="宋体" w:cs="宋体" w:hint="eastAsia"/>
          <w:sz w:val="28"/>
          <w:szCs w:val="24"/>
        </w:rPr>
        <w:t>林慧芳（</w:t>
      </w:r>
      <w:r w:rsidRPr="00AF63EC">
        <w:rPr>
          <w:rFonts w:ascii="宋体" w:hAnsi="宋体" w:cs="宋体" w:hint="eastAsia"/>
          <w:sz w:val="28"/>
          <w:szCs w:val="24"/>
        </w:rPr>
        <w:t>2017</w:t>
      </w:r>
      <w:r w:rsidRPr="00AF63EC">
        <w:rPr>
          <w:rFonts w:ascii="宋体" w:hAnsi="宋体" w:cs="宋体" w:hint="eastAsia"/>
          <w:sz w:val="28"/>
          <w:szCs w:val="24"/>
        </w:rPr>
        <w:t>）《部编一年级拼音教学策略浅探》</w:t>
      </w:r>
    </w:p>
    <w:p w:rsidR="00E85B8B" w:rsidRPr="00AF63EC" w:rsidRDefault="00A6220F" w:rsidP="00AF63EC">
      <w:pPr>
        <w:numPr>
          <w:ilvl w:val="0"/>
          <w:numId w:val="9"/>
        </w:numPr>
        <w:spacing w:line="360" w:lineRule="auto"/>
        <w:ind w:firstLineChars="200" w:firstLine="560"/>
        <w:rPr>
          <w:rFonts w:ascii="宋体" w:hAnsi="宋体" w:cs="宋体"/>
          <w:sz w:val="28"/>
          <w:szCs w:val="24"/>
        </w:rPr>
      </w:pPr>
      <w:r w:rsidRPr="00AF63EC">
        <w:rPr>
          <w:rFonts w:ascii="宋体" w:hAnsi="宋体" w:cs="宋体" w:hint="eastAsia"/>
          <w:sz w:val="28"/>
          <w:szCs w:val="24"/>
        </w:rPr>
        <w:t>陈剑清（</w:t>
      </w:r>
      <w:r w:rsidRPr="00AF63EC">
        <w:rPr>
          <w:rFonts w:ascii="宋体" w:hAnsi="宋体" w:cs="宋体" w:hint="eastAsia"/>
          <w:sz w:val="28"/>
          <w:szCs w:val="24"/>
        </w:rPr>
        <w:t>2019</w:t>
      </w:r>
      <w:r w:rsidRPr="00AF63EC">
        <w:rPr>
          <w:rFonts w:ascii="宋体" w:hAnsi="宋体" w:cs="宋体" w:hint="eastAsia"/>
          <w:sz w:val="28"/>
          <w:szCs w:val="24"/>
        </w:rPr>
        <w:t>）《部编版小学低年级拼音教学的有效策略》</w:t>
      </w:r>
    </w:p>
    <w:p w:rsidR="00E85B8B" w:rsidRPr="00AF63EC" w:rsidRDefault="00A6220F" w:rsidP="00AF63EC">
      <w:pPr>
        <w:numPr>
          <w:ilvl w:val="0"/>
          <w:numId w:val="9"/>
        </w:numPr>
        <w:spacing w:line="360" w:lineRule="auto"/>
        <w:ind w:firstLineChars="200" w:firstLine="560"/>
        <w:rPr>
          <w:rFonts w:ascii="宋体" w:hAnsi="宋体" w:cs="宋体"/>
          <w:sz w:val="28"/>
          <w:szCs w:val="24"/>
        </w:rPr>
      </w:pPr>
      <w:proofErr w:type="gramStart"/>
      <w:r w:rsidRPr="00AF63EC">
        <w:rPr>
          <w:rFonts w:ascii="宋体" w:hAnsi="宋体" w:cs="宋体" w:hint="eastAsia"/>
          <w:sz w:val="28"/>
          <w:szCs w:val="24"/>
        </w:rPr>
        <w:t>林铁男</w:t>
      </w:r>
      <w:proofErr w:type="gramEnd"/>
      <w:r w:rsidRPr="00AF63EC">
        <w:rPr>
          <w:rFonts w:ascii="宋体" w:hAnsi="宋体" w:cs="宋体" w:hint="eastAsia"/>
          <w:sz w:val="28"/>
          <w:szCs w:val="24"/>
        </w:rPr>
        <w:t>（</w:t>
      </w:r>
      <w:r w:rsidRPr="00AF63EC">
        <w:rPr>
          <w:rFonts w:ascii="宋体" w:hAnsi="宋体" w:cs="宋体" w:hint="eastAsia"/>
          <w:sz w:val="28"/>
          <w:szCs w:val="24"/>
        </w:rPr>
        <w:t>2018</w:t>
      </w:r>
      <w:r w:rsidRPr="00AF63EC">
        <w:rPr>
          <w:rFonts w:ascii="宋体" w:hAnsi="宋体" w:cs="宋体" w:hint="eastAsia"/>
          <w:sz w:val="28"/>
          <w:szCs w:val="24"/>
        </w:rPr>
        <w:t>）《部编版语文教材一年级汉语拼音教学策略探索》</w:t>
      </w:r>
    </w:p>
    <w:p w:rsidR="00E85B8B" w:rsidRPr="00AF63EC" w:rsidRDefault="00A6220F" w:rsidP="00AF63EC">
      <w:pPr>
        <w:numPr>
          <w:ilvl w:val="0"/>
          <w:numId w:val="9"/>
        </w:numPr>
        <w:spacing w:line="360" w:lineRule="auto"/>
        <w:ind w:firstLineChars="200" w:firstLine="560"/>
        <w:rPr>
          <w:rFonts w:ascii="宋体" w:hAnsi="宋体" w:cs="宋体"/>
          <w:sz w:val="28"/>
          <w:szCs w:val="24"/>
        </w:rPr>
      </w:pPr>
      <w:proofErr w:type="gramStart"/>
      <w:r w:rsidRPr="00AF63EC">
        <w:rPr>
          <w:rFonts w:asciiTheme="minorEastAsia" w:hAnsiTheme="minorEastAsia" w:hint="eastAsia"/>
          <w:sz w:val="28"/>
        </w:rPr>
        <w:t>温儒敏</w:t>
      </w:r>
      <w:proofErr w:type="gramEnd"/>
      <w:r w:rsidRPr="00AF63EC">
        <w:rPr>
          <w:rFonts w:asciiTheme="minorEastAsia" w:hAnsiTheme="minorEastAsia" w:hint="eastAsia"/>
          <w:sz w:val="28"/>
        </w:rPr>
        <w:t>.</w:t>
      </w:r>
      <w:r w:rsidRPr="00AF63EC">
        <w:rPr>
          <w:rFonts w:asciiTheme="minorEastAsia" w:hAnsiTheme="minorEastAsia" w:hint="eastAsia"/>
          <w:sz w:val="28"/>
        </w:rPr>
        <w:t>“部编本”语文教材的编写理念、特色与使用建议</w:t>
      </w:r>
      <w:r w:rsidRPr="00AF63EC">
        <w:rPr>
          <w:rFonts w:asciiTheme="minorEastAsia" w:hAnsiTheme="minorEastAsia" w:hint="eastAsia"/>
          <w:bCs/>
          <w:sz w:val="28"/>
          <w:lang w:bidi="en-US"/>
        </w:rPr>
        <w:t>[J]</w:t>
      </w:r>
      <w:r w:rsidRPr="00AF63EC">
        <w:rPr>
          <w:rFonts w:asciiTheme="minorEastAsia" w:hAnsiTheme="minorEastAsia" w:hint="eastAsia"/>
          <w:sz w:val="28"/>
        </w:rPr>
        <w:t>.</w:t>
      </w:r>
      <w:r w:rsidRPr="00AF63EC">
        <w:rPr>
          <w:rFonts w:asciiTheme="minorEastAsia" w:hAnsiTheme="minorEastAsia" w:hint="eastAsia"/>
          <w:sz w:val="28"/>
        </w:rPr>
        <w:t>课程</w:t>
      </w:r>
      <w:r w:rsidRPr="00AF63EC">
        <w:rPr>
          <w:rFonts w:asciiTheme="minorEastAsia" w:hAnsiTheme="minorEastAsia" w:hint="eastAsia"/>
          <w:sz w:val="28"/>
        </w:rPr>
        <w:t>.</w:t>
      </w:r>
      <w:r w:rsidRPr="00AF63EC">
        <w:rPr>
          <w:rFonts w:asciiTheme="minorEastAsia" w:hAnsiTheme="minorEastAsia" w:hint="eastAsia"/>
          <w:sz w:val="28"/>
        </w:rPr>
        <w:t>教材</w:t>
      </w:r>
      <w:r w:rsidRPr="00AF63EC">
        <w:rPr>
          <w:rFonts w:asciiTheme="minorEastAsia" w:hAnsiTheme="minorEastAsia" w:hint="eastAsia"/>
          <w:sz w:val="28"/>
        </w:rPr>
        <w:t>.</w:t>
      </w:r>
      <w:r w:rsidRPr="00AF63EC">
        <w:rPr>
          <w:rFonts w:asciiTheme="minorEastAsia" w:hAnsiTheme="minorEastAsia" w:hint="eastAsia"/>
          <w:sz w:val="28"/>
        </w:rPr>
        <w:t>教法，</w:t>
      </w:r>
      <w:r w:rsidRPr="00AF63EC">
        <w:rPr>
          <w:rFonts w:asciiTheme="minorEastAsia" w:hAnsiTheme="minorEastAsia" w:hint="eastAsia"/>
          <w:bCs/>
          <w:sz w:val="28"/>
        </w:rPr>
        <w:t>2016(11) :3-11.</w:t>
      </w:r>
    </w:p>
    <w:p w:rsidR="00E85B8B" w:rsidRPr="00AF63EC" w:rsidRDefault="00A6220F" w:rsidP="00AF63EC">
      <w:pPr>
        <w:numPr>
          <w:ilvl w:val="0"/>
          <w:numId w:val="9"/>
        </w:numPr>
        <w:spacing w:line="360" w:lineRule="auto"/>
        <w:ind w:firstLineChars="200" w:firstLine="560"/>
        <w:rPr>
          <w:rFonts w:ascii="宋体" w:hAnsi="宋体" w:cs="宋体"/>
          <w:sz w:val="28"/>
          <w:szCs w:val="24"/>
        </w:rPr>
      </w:pPr>
      <w:r w:rsidRPr="00AF63EC">
        <w:rPr>
          <w:rFonts w:ascii="宋体" w:hAnsi="宋体" w:cs="宋体" w:hint="eastAsia"/>
          <w:sz w:val="28"/>
          <w:szCs w:val="24"/>
        </w:rPr>
        <w:t>孙双金．试谈语文核心素养及其培养［Ｊ］．七彩语文（教师论坛），</w:t>
      </w:r>
      <w:r w:rsidRPr="00AF63EC">
        <w:rPr>
          <w:rFonts w:ascii="宋体" w:hAnsi="宋体" w:cs="宋体" w:hint="eastAsia"/>
          <w:sz w:val="28"/>
          <w:szCs w:val="24"/>
        </w:rPr>
        <w:t>2016</w:t>
      </w:r>
      <w:r w:rsidRPr="00AF63EC">
        <w:rPr>
          <w:rFonts w:ascii="宋体" w:hAnsi="宋体" w:cs="宋体" w:hint="eastAsia"/>
          <w:sz w:val="28"/>
          <w:szCs w:val="24"/>
        </w:rPr>
        <w:t>（５）．</w:t>
      </w:r>
    </w:p>
    <w:p w:rsidR="00E85B8B" w:rsidRPr="00AF63EC" w:rsidRDefault="00A6220F" w:rsidP="00AF63EC">
      <w:pPr>
        <w:numPr>
          <w:ilvl w:val="0"/>
          <w:numId w:val="9"/>
        </w:numPr>
        <w:spacing w:line="360" w:lineRule="auto"/>
        <w:ind w:firstLineChars="200" w:firstLine="560"/>
        <w:rPr>
          <w:rFonts w:ascii="宋体" w:hAnsi="宋体" w:cs="宋体"/>
          <w:sz w:val="28"/>
          <w:szCs w:val="24"/>
        </w:rPr>
      </w:pPr>
      <w:r w:rsidRPr="00AF63EC">
        <w:rPr>
          <w:rFonts w:ascii="宋体" w:hAnsi="宋体" w:cs="宋体" w:hint="eastAsia"/>
          <w:sz w:val="28"/>
          <w:szCs w:val="24"/>
        </w:rPr>
        <w:t>顾之川．论语文学科核心素养［Ｊ］．说文论语，</w:t>
      </w:r>
      <w:r w:rsidRPr="00AF63EC">
        <w:rPr>
          <w:rFonts w:ascii="宋体" w:hAnsi="宋体" w:cs="宋体" w:hint="eastAsia"/>
          <w:sz w:val="28"/>
          <w:szCs w:val="24"/>
        </w:rPr>
        <w:t>2016</w:t>
      </w:r>
      <w:r w:rsidRPr="00AF63EC">
        <w:rPr>
          <w:rFonts w:ascii="宋体" w:hAnsi="宋体" w:cs="宋体" w:hint="eastAsia"/>
          <w:sz w:val="28"/>
          <w:szCs w:val="24"/>
        </w:rPr>
        <w:t>（</w:t>
      </w:r>
      <w:r w:rsidRPr="00AF63EC">
        <w:rPr>
          <w:rFonts w:ascii="宋体" w:hAnsi="宋体" w:cs="宋体" w:hint="eastAsia"/>
          <w:sz w:val="28"/>
          <w:szCs w:val="24"/>
        </w:rPr>
        <w:t>3</w:t>
      </w:r>
      <w:r w:rsidRPr="00AF63EC">
        <w:rPr>
          <w:rFonts w:ascii="宋体" w:hAnsi="宋体" w:cs="宋体" w:hint="eastAsia"/>
          <w:sz w:val="28"/>
          <w:szCs w:val="24"/>
        </w:rPr>
        <w:t>）．</w:t>
      </w:r>
    </w:p>
    <w:p w:rsidR="00E85B8B" w:rsidRPr="00AF63EC" w:rsidRDefault="00AF63EC" w:rsidP="00AF63EC">
      <w:pPr>
        <w:spacing w:line="360" w:lineRule="auto"/>
        <w:rPr>
          <w:rFonts w:ascii="宋体" w:hAnsi="宋体" w:cs="宋体"/>
          <w:sz w:val="28"/>
          <w:szCs w:val="24"/>
        </w:rPr>
      </w:pPr>
      <w:r>
        <w:rPr>
          <w:rFonts w:ascii="宋体" w:hAnsi="宋体" w:cs="宋体" w:hint="eastAsia"/>
          <w:sz w:val="28"/>
          <w:szCs w:val="24"/>
        </w:rPr>
        <w:t xml:space="preserve">                                                2022年7月</w:t>
      </w:r>
    </w:p>
    <w:sectPr w:rsidR="00E85B8B" w:rsidRPr="00AF63EC" w:rsidSect="00ED4E6A">
      <w:footerReference w:type="default" r:id="rId22"/>
      <w:pgSz w:w="11906" w:h="16838"/>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20F" w:rsidRDefault="00A6220F">
      <w:r>
        <w:separator/>
      </w:r>
    </w:p>
  </w:endnote>
  <w:endnote w:type="continuationSeparator" w:id="0">
    <w:p w:rsidR="00A6220F" w:rsidRDefault="00A6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B8B" w:rsidRDefault="00A6220F">
    <w:pPr>
      <w:pStyle w:val="a4"/>
    </w:pPr>
    <w:r>
      <w:rPr>
        <w:noProof/>
      </w:rPr>
      <mc:AlternateContent>
        <mc:Choice Requires="wps">
          <w:drawing>
            <wp:anchor distT="0" distB="0" distL="114300" distR="114300" simplePos="0" relativeHeight="251660288" behindDoc="0" locked="0" layoutInCell="1" allowOverlap="1" wp14:anchorId="282D9E38" wp14:editId="791B9053">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85B8B" w:rsidRDefault="00A6220F">
                          <w:pPr>
                            <w:pStyle w:val="a4"/>
                          </w:pPr>
                          <w:r>
                            <w:rPr>
                              <w:rFonts w:hint="eastAsia"/>
                            </w:rPr>
                            <w:fldChar w:fldCharType="begin"/>
                          </w:r>
                          <w:r>
                            <w:rPr>
                              <w:rFonts w:hint="eastAsia"/>
                            </w:rPr>
                            <w:instrText xml:space="preserve"> PAGE  \* MERGEFORMAT </w:instrText>
                          </w:r>
                          <w:r>
                            <w:rPr>
                              <w:rFonts w:hint="eastAsia"/>
                            </w:rPr>
                            <w:fldChar w:fldCharType="separate"/>
                          </w:r>
                          <w:r w:rsidR="005C3D83">
                            <w:rPr>
                              <w:noProof/>
                            </w:rPr>
                            <w:t>18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9"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uRfYgIAAAwFAAAOAAAAZHJzL2Uyb0RvYy54bWysVM1uEzEQviPxDpbvdNMiqhB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CYuRfYgIAAAwFAAAOAAAAAAAAAAAAAAAAAC4CAABkcnMvZTJvRG9jLnht&#10;bFBLAQItABQABgAIAAAAIQBxqtG51wAAAAUBAAAPAAAAAAAAAAAAAAAAALwEAABkcnMvZG93bnJl&#10;di54bWxQSwUGAAAAAAQABADzAAAAwAUAAAAA&#10;" filled="f" stroked="f" strokeweight=".5pt">
              <v:textbox style="mso-fit-shape-to-text:t" inset="0,0,0,0">
                <w:txbxContent>
                  <w:p w:rsidR="00E85B8B" w:rsidRDefault="00A6220F">
                    <w:pPr>
                      <w:pStyle w:val="a4"/>
                    </w:pPr>
                    <w:r>
                      <w:rPr>
                        <w:rFonts w:hint="eastAsia"/>
                      </w:rPr>
                      <w:fldChar w:fldCharType="begin"/>
                    </w:r>
                    <w:r>
                      <w:rPr>
                        <w:rFonts w:hint="eastAsia"/>
                      </w:rPr>
                      <w:instrText xml:space="preserve"> PAGE  \* MERGEFORMAT </w:instrText>
                    </w:r>
                    <w:r>
                      <w:rPr>
                        <w:rFonts w:hint="eastAsia"/>
                      </w:rPr>
                      <w:fldChar w:fldCharType="separate"/>
                    </w:r>
                    <w:r w:rsidR="005C3D83">
                      <w:rPr>
                        <w:noProof/>
                      </w:rPr>
                      <w:t>18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20F" w:rsidRDefault="00A6220F">
      <w:r>
        <w:separator/>
      </w:r>
    </w:p>
  </w:footnote>
  <w:footnote w:type="continuationSeparator" w:id="0">
    <w:p w:rsidR="00A6220F" w:rsidRDefault="00A622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909370"/>
    <w:multiLevelType w:val="singleLevel"/>
    <w:tmpl w:val="AA909370"/>
    <w:lvl w:ilvl="0">
      <w:start w:val="1"/>
      <w:numFmt w:val="decimal"/>
      <w:suff w:val="nothing"/>
      <w:lvlText w:val="%1、"/>
      <w:lvlJc w:val="left"/>
      <w:pPr>
        <w:ind w:left="0" w:firstLine="0"/>
      </w:pPr>
    </w:lvl>
  </w:abstractNum>
  <w:abstractNum w:abstractNumId="1">
    <w:nsid w:val="AFAD99EE"/>
    <w:multiLevelType w:val="singleLevel"/>
    <w:tmpl w:val="AFAD99EE"/>
    <w:lvl w:ilvl="0">
      <w:start w:val="2"/>
      <w:numFmt w:val="decimal"/>
      <w:suff w:val="nothing"/>
      <w:lvlText w:val="%1．"/>
      <w:lvlJc w:val="left"/>
    </w:lvl>
  </w:abstractNum>
  <w:abstractNum w:abstractNumId="2">
    <w:nsid w:val="B9F1770A"/>
    <w:multiLevelType w:val="singleLevel"/>
    <w:tmpl w:val="B9F1770A"/>
    <w:lvl w:ilvl="0">
      <w:start w:val="1"/>
      <w:numFmt w:val="decimal"/>
      <w:suff w:val="nothing"/>
      <w:lvlText w:val="%1、"/>
      <w:lvlJc w:val="left"/>
    </w:lvl>
  </w:abstractNum>
  <w:abstractNum w:abstractNumId="3">
    <w:nsid w:val="BFD9CF4E"/>
    <w:multiLevelType w:val="singleLevel"/>
    <w:tmpl w:val="BFD9CF4E"/>
    <w:lvl w:ilvl="0">
      <w:start w:val="1"/>
      <w:numFmt w:val="chineseCounting"/>
      <w:suff w:val="nothing"/>
      <w:lvlText w:val="（%1）"/>
      <w:lvlJc w:val="left"/>
      <w:rPr>
        <w:rFonts w:hint="eastAsia"/>
      </w:rPr>
    </w:lvl>
  </w:abstractNum>
  <w:abstractNum w:abstractNumId="4">
    <w:nsid w:val="D7851D04"/>
    <w:multiLevelType w:val="singleLevel"/>
    <w:tmpl w:val="D7851D04"/>
    <w:lvl w:ilvl="0">
      <w:start w:val="3"/>
      <w:numFmt w:val="chineseCounting"/>
      <w:suff w:val="nothing"/>
      <w:lvlText w:val="（%1）"/>
      <w:lvlJc w:val="left"/>
      <w:rPr>
        <w:rFonts w:hint="eastAsia"/>
      </w:rPr>
    </w:lvl>
  </w:abstractNum>
  <w:abstractNum w:abstractNumId="5">
    <w:nsid w:val="0691BE5F"/>
    <w:multiLevelType w:val="singleLevel"/>
    <w:tmpl w:val="0691BE5F"/>
    <w:lvl w:ilvl="0">
      <w:start w:val="1"/>
      <w:numFmt w:val="decimal"/>
      <w:lvlText w:val="%1."/>
      <w:lvlJc w:val="left"/>
      <w:pPr>
        <w:tabs>
          <w:tab w:val="left" w:pos="312"/>
        </w:tabs>
      </w:pPr>
    </w:lvl>
  </w:abstractNum>
  <w:abstractNum w:abstractNumId="6">
    <w:nsid w:val="37298739"/>
    <w:multiLevelType w:val="singleLevel"/>
    <w:tmpl w:val="37298739"/>
    <w:lvl w:ilvl="0">
      <w:start w:val="1"/>
      <w:numFmt w:val="decimal"/>
      <w:suff w:val="nothing"/>
      <w:lvlText w:val="%1、"/>
      <w:lvlJc w:val="left"/>
    </w:lvl>
  </w:abstractNum>
  <w:abstractNum w:abstractNumId="7">
    <w:nsid w:val="493BDF39"/>
    <w:multiLevelType w:val="singleLevel"/>
    <w:tmpl w:val="493BDF39"/>
    <w:lvl w:ilvl="0">
      <w:start w:val="1"/>
      <w:numFmt w:val="upperLetter"/>
      <w:lvlText w:val="%1."/>
      <w:lvlJc w:val="left"/>
      <w:pPr>
        <w:tabs>
          <w:tab w:val="left" w:pos="312"/>
        </w:tabs>
      </w:pPr>
    </w:lvl>
  </w:abstractNum>
  <w:abstractNum w:abstractNumId="8">
    <w:nsid w:val="50582914"/>
    <w:multiLevelType w:val="singleLevel"/>
    <w:tmpl w:val="50582914"/>
    <w:lvl w:ilvl="0">
      <w:start w:val="4"/>
      <w:numFmt w:val="chineseCounting"/>
      <w:suff w:val="nothing"/>
      <w:lvlText w:val="%1、"/>
      <w:lvlJc w:val="left"/>
      <w:rPr>
        <w:rFonts w:hint="eastAsia"/>
      </w:rPr>
    </w:lvl>
  </w:abstractNum>
  <w:num w:numId="1">
    <w:abstractNumId w:val="4"/>
  </w:num>
  <w:num w:numId="2">
    <w:abstractNumId w:val="0"/>
  </w:num>
  <w:num w:numId="3">
    <w:abstractNumId w:val="3"/>
  </w:num>
  <w:num w:numId="4">
    <w:abstractNumId w:val="5"/>
  </w:num>
  <w:num w:numId="5">
    <w:abstractNumId w:val="2"/>
  </w:num>
  <w:num w:numId="6">
    <w:abstractNumId w:val="7"/>
  </w:num>
  <w:num w:numId="7">
    <w:abstractNumId w:val="8"/>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F4D"/>
    <w:rsid w:val="0003151C"/>
    <w:rsid w:val="001016B2"/>
    <w:rsid w:val="001154AB"/>
    <w:rsid w:val="00186620"/>
    <w:rsid w:val="00244F38"/>
    <w:rsid w:val="002C5B27"/>
    <w:rsid w:val="00341EBC"/>
    <w:rsid w:val="004C1F76"/>
    <w:rsid w:val="004E5F4D"/>
    <w:rsid w:val="0057045B"/>
    <w:rsid w:val="005C3D83"/>
    <w:rsid w:val="006C48D5"/>
    <w:rsid w:val="006F127C"/>
    <w:rsid w:val="0071059F"/>
    <w:rsid w:val="0076678C"/>
    <w:rsid w:val="00844479"/>
    <w:rsid w:val="008E0737"/>
    <w:rsid w:val="00990FBA"/>
    <w:rsid w:val="00A53189"/>
    <w:rsid w:val="00A6220F"/>
    <w:rsid w:val="00AF63EC"/>
    <w:rsid w:val="00BB7A2F"/>
    <w:rsid w:val="00C23B00"/>
    <w:rsid w:val="00C50788"/>
    <w:rsid w:val="00C6779F"/>
    <w:rsid w:val="00E067C1"/>
    <w:rsid w:val="00E85B8B"/>
    <w:rsid w:val="00ED4E6A"/>
    <w:rsid w:val="0B7326B3"/>
    <w:rsid w:val="0BCA3066"/>
    <w:rsid w:val="122526CB"/>
    <w:rsid w:val="187C540B"/>
    <w:rsid w:val="22EB18A6"/>
    <w:rsid w:val="355B0E71"/>
    <w:rsid w:val="37D764D8"/>
    <w:rsid w:val="3F99509A"/>
    <w:rsid w:val="437312A3"/>
    <w:rsid w:val="4DBD77A6"/>
    <w:rsid w:val="4DD238B0"/>
    <w:rsid w:val="52036115"/>
    <w:rsid w:val="575A741F"/>
    <w:rsid w:val="5C122C42"/>
    <w:rsid w:val="5C9E3B8F"/>
    <w:rsid w:val="63045F8A"/>
    <w:rsid w:val="6AD10F9A"/>
    <w:rsid w:val="6CB26677"/>
    <w:rsid w:val="6F4D4942"/>
    <w:rsid w:val="73EE162B"/>
    <w:rsid w:val="7B565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uiPriority w:val="99"/>
    <w:unhideWhenUsed/>
    <w:qFormat/>
    <w:pPr>
      <w:tabs>
        <w:tab w:val="center" w:pos="4153"/>
        <w:tab w:val="right" w:pos="8306"/>
      </w:tabs>
      <w:snapToGrid w:val="0"/>
      <w:jc w:val="left"/>
    </w:pPr>
    <w:rPr>
      <w:sz w:val="18"/>
    </w:rPr>
  </w:style>
  <w:style w:type="paragraph" w:styleId="a5">
    <w:name w:val="header"/>
    <w:basedOn w:val="a"/>
    <w:uiPriority w:val="99"/>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widowControl/>
      <w:spacing w:before="100" w:beforeAutospacing="1" w:after="225"/>
      <w:jc w:val="left"/>
    </w:pPr>
    <w:rPr>
      <w:rFonts w:ascii="宋体" w:hAnsi="宋体" w:cs="宋体"/>
      <w:kern w:val="0"/>
      <w:sz w:val="24"/>
    </w:rPr>
  </w:style>
  <w:style w:type="table" w:styleId="a7">
    <w:name w:val="Table Grid"/>
    <w:basedOn w:val="a1"/>
    <w:uiPriority w:val="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正文文本_"/>
    <w:basedOn w:val="a0"/>
    <w:link w:val="1"/>
    <w:qFormat/>
    <w:rPr>
      <w:rFonts w:ascii="MingLiU" w:eastAsia="MingLiU" w:hAnsi="MingLiU" w:cs="MingLiU"/>
      <w:sz w:val="20"/>
      <w:szCs w:val="20"/>
      <w:shd w:val="clear" w:color="auto" w:fill="FFFFFF"/>
      <w:lang w:val="zh-CN" w:bidi="zh-CN"/>
    </w:rPr>
  </w:style>
  <w:style w:type="paragraph" w:customStyle="1" w:styleId="1">
    <w:name w:val="正文文本1"/>
    <w:basedOn w:val="a"/>
    <w:link w:val="a8"/>
    <w:qFormat/>
    <w:pPr>
      <w:shd w:val="clear" w:color="auto" w:fill="FFFFFF"/>
      <w:spacing w:line="374" w:lineRule="auto"/>
      <w:ind w:firstLine="400"/>
      <w:jc w:val="left"/>
    </w:pPr>
    <w:rPr>
      <w:rFonts w:ascii="MingLiU" w:eastAsia="MingLiU" w:hAnsi="MingLiU" w:cs="MingLiU"/>
      <w:sz w:val="20"/>
      <w:szCs w:val="20"/>
      <w:lang w:val="zh-CN" w:bidi="zh-CN"/>
    </w:rPr>
  </w:style>
  <w:style w:type="paragraph" w:styleId="a9">
    <w:name w:val="List Paragraph"/>
    <w:basedOn w:val="a"/>
    <w:uiPriority w:val="34"/>
    <w:qFormat/>
    <w:pPr>
      <w:ind w:firstLineChars="200" w:firstLine="420"/>
    </w:pPr>
    <w:rPr>
      <w:rFonts w:ascii="Times New Roman" w:eastAsia="宋体" w:hAnsi="Times New Roman" w:cs="Times New Roman"/>
      <w:szCs w:val="20"/>
    </w:rPr>
  </w:style>
  <w:style w:type="character" w:customStyle="1" w:styleId="6">
    <w:name w:val="正文文本 (6)_"/>
    <w:basedOn w:val="a0"/>
    <w:link w:val="60"/>
    <w:qFormat/>
    <w:rPr>
      <w:rFonts w:ascii="Times New Roman" w:eastAsia="Times New Roman" w:hAnsi="Times New Roman" w:cs="Times New Roman"/>
      <w:sz w:val="17"/>
      <w:szCs w:val="17"/>
      <w:shd w:val="clear" w:color="auto" w:fill="FFFFFF"/>
      <w:lang w:val="zh-CN" w:bidi="zh-CN"/>
    </w:rPr>
  </w:style>
  <w:style w:type="paragraph" w:customStyle="1" w:styleId="60">
    <w:name w:val="正文文本 (6)"/>
    <w:basedOn w:val="a"/>
    <w:link w:val="6"/>
    <w:qFormat/>
    <w:pPr>
      <w:shd w:val="clear" w:color="auto" w:fill="FFFFFF"/>
      <w:spacing w:after="80"/>
      <w:jc w:val="left"/>
    </w:pPr>
    <w:rPr>
      <w:rFonts w:ascii="Times New Roman" w:eastAsia="Times New Roman" w:hAnsi="Times New Roman" w:cs="Times New Roman"/>
      <w:sz w:val="17"/>
      <w:szCs w:val="17"/>
      <w:lang w:val="zh-CN" w:bidi="zh-CN"/>
    </w:rPr>
  </w:style>
  <w:style w:type="character" w:customStyle="1" w:styleId="2">
    <w:name w:val="正文文本 (2)_"/>
    <w:basedOn w:val="a0"/>
    <w:link w:val="20"/>
    <w:qFormat/>
    <w:rPr>
      <w:rFonts w:ascii="Times New Roman" w:eastAsia="Times New Roman" w:hAnsi="Times New Roman" w:cs="Times New Roman"/>
      <w:sz w:val="22"/>
      <w:shd w:val="clear" w:color="auto" w:fill="FFFFFF"/>
    </w:rPr>
  </w:style>
  <w:style w:type="paragraph" w:customStyle="1" w:styleId="20">
    <w:name w:val="正文文本 (2)"/>
    <w:basedOn w:val="a"/>
    <w:link w:val="2"/>
    <w:qFormat/>
    <w:pPr>
      <w:shd w:val="clear" w:color="auto" w:fill="FFFFFF"/>
      <w:spacing w:line="314" w:lineRule="auto"/>
      <w:ind w:firstLine="480"/>
      <w:jc w:val="left"/>
    </w:pPr>
    <w:rPr>
      <w:rFonts w:ascii="Times New Roman" w:eastAsia="Times New Roman" w:hAnsi="Times New Roman" w:cs="Times New Roman"/>
      <w:sz w:val="22"/>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uiPriority w:val="99"/>
    <w:unhideWhenUsed/>
    <w:qFormat/>
    <w:pPr>
      <w:tabs>
        <w:tab w:val="center" w:pos="4153"/>
        <w:tab w:val="right" w:pos="8306"/>
      </w:tabs>
      <w:snapToGrid w:val="0"/>
      <w:jc w:val="left"/>
    </w:pPr>
    <w:rPr>
      <w:sz w:val="18"/>
    </w:rPr>
  </w:style>
  <w:style w:type="paragraph" w:styleId="a5">
    <w:name w:val="header"/>
    <w:basedOn w:val="a"/>
    <w:uiPriority w:val="99"/>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widowControl/>
      <w:spacing w:before="100" w:beforeAutospacing="1" w:after="225"/>
      <w:jc w:val="left"/>
    </w:pPr>
    <w:rPr>
      <w:rFonts w:ascii="宋体" w:hAnsi="宋体" w:cs="宋体"/>
      <w:kern w:val="0"/>
      <w:sz w:val="24"/>
    </w:rPr>
  </w:style>
  <w:style w:type="table" w:styleId="a7">
    <w:name w:val="Table Grid"/>
    <w:basedOn w:val="a1"/>
    <w:uiPriority w:val="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正文文本_"/>
    <w:basedOn w:val="a0"/>
    <w:link w:val="1"/>
    <w:qFormat/>
    <w:rPr>
      <w:rFonts w:ascii="MingLiU" w:eastAsia="MingLiU" w:hAnsi="MingLiU" w:cs="MingLiU"/>
      <w:sz w:val="20"/>
      <w:szCs w:val="20"/>
      <w:shd w:val="clear" w:color="auto" w:fill="FFFFFF"/>
      <w:lang w:val="zh-CN" w:bidi="zh-CN"/>
    </w:rPr>
  </w:style>
  <w:style w:type="paragraph" w:customStyle="1" w:styleId="1">
    <w:name w:val="正文文本1"/>
    <w:basedOn w:val="a"/>
    <w:link w:val="a8"/>
    <w:qFormat/>
    <w:pPr>
      <w:shd w:val="clear" w:color="auto" w:fill="FFFFFF"/>
      <w:spacing w:line="374" w:lineRule="auto"/>
      <w:ind w:firstLine="400"/>
      <w:jc w:val="left"/>
    </w:pPr>
    <w:rPr>
      <w:rFonts w:ascii="MingLiU" w:eastAsia="MingLiU" w:hAnsi="MingLiU" w:cs="MingLiU"/>
      <w:sz w:val="20"/>
      <w:szCs w:val="20"/>
      <w:lang w:val="zh-CN" w:bidi="zh-CN"/>
    </w:rPr>
  </w:style>
  <w:style w:type="paragraph" w:styleId="a9">
    <w:name w:val="List Paragraph"/>
    <w:basedOn w:val="a"/>
    <w:uiPriority w:val="34"/>
    <w:qFormat/>
    <w:pPr>
      <w:ind w:firstLineChars="200" w:firstLine="420"/>
    </w:pPr>
    <w:rPr>
      <w:rFonts w:ascii="Times New Roman" w:eastAsia="宋体" w:hAnsi="Times New Roman" w:cs="Times New Roman"/>
      <w:szCs w:val="20"/>
    </w:rPr>
  </w:style>
  <w:style w:type="character" w:customStyle="1" w:styleId="6">
    <w:name w:val="正文文本 (6)_"/>
    <w:basedOn w:val="a0"/>
    <w:link w:val="60"/>
    <w:qFormat/>
    <w:rPr>
      <w:rFonts w:ascii="Times New Roman" w:eastAsia="Times New Roman" w:hAnsi="Times New Roman" w:cs="Times New Roman"/>
      <w:sz w:val="17"/>
      <w:szCs w:val="17"/>
      <w:shd w:val="clear" w:color="auto" w:fill="FFFFFF"/>
      <w:lang w:val="zh-CN" w:bidi="zh-CN"/>
    </w:rPr>
  </w:style>
  <w:style w:type="paragraph" w:customStyle="1" w:styleId="60">
    <w:name w:val="正文文本 (6)"/>
    <w:basedOn w:val="a"/>
    <w:link w:val="6"/>
    <w:qFormat/>
    <w:pPr>
      <w:shd w:val="clear" w:color="auto" w:fill="FFFFFF"/>
      <w:spacing w:after="80"/>
      <w:jc w:val="left"/>
    </w:pPr>
    <w:rPr>
      <w:rFonts w:ascii="Times New Roman" w:eastAsia="Times New Roman" w:hAnsi="Times New Roman" w:cs="Times New Roman"/>
      <w:sz w:val="17"/>
      <w:szCs w:val="17"/>
      <w:lang w:val="zh-CN" w:bidi="zh-CN"/>
    </w:rPr>
  </w:style>
  <w:style w:type="character" w:customStyle="1" w:styleId="2">
    <w:name w:val="正文文本 (2)_"/>
    <w:basedOn w:val="a0"/>
    <w:link w:val="20"/>
    <w:qFormat/>
    <w:rPr>
      <w:rFonts w:ascii="Times New Roman" w:eastAsia="Times New Roman" w:hAnsi="Times New Roman" w:cs="Times New Roman"/>
      <w:sz w:val="22"/>
      <w:shd w:val="clear" w:color="auto" w:fill="FFFFFF"/>
    </w:rPr>
  </w:style>
  <w:style w:type="paragraph" w:customStyle="1" w:styleId="20">
    <w:name w:val="正文文本 (2)"/>
    <w:basedOn w:val="a"/>
    <w:link w:val="2"/>
    <w:qFormat/>
    <w:pPr>
      <w:shd w:val="clear" w:color="auto" w:fill="FFFFFF"/>
      <w:spacing w:line="314" w:lineRule="auto"/>
      <w:ind w:firstLine="480"/>
      <w:jc w:val="left"/>
    </w:pPr>
    <w:rPr>
      <w:rFonts w:ascii="Times New Roman" w:eastAsia="Times New Roman" w:hAnsi="Times New Roman" w:cs="Times New Roman"/>
      <w:sz w:val="22"/>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调查学生人数（</a:t>
            </a:r>
            <a:r>
              <a:rPr lang="en-US" altLang="zh-CN"/>
              <a:t>338</a:t>
            </a:r>
            <a:r>
              <a:rPr lang="zh-CN" altLang="en-US"/>
              <a:t>）</a:t>
            </a:r>
          </a:p>
        </c:rich>
      </c:tx>
      <c:overlay val="0"/>
      <c:spPr>
        <a:noFill/>
        <a:ln>
          <a:noFill/>
        </a:ln>
        <a:effectLst/>
      </c:spPr>
    </c:title>
    <c:autoTitleDeleted val="0"/>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[工作簿1]Sheet1!$A$1:$A$4</c:f>
              <c:strCache>
                <c:ptCount val="4"/>
                <c:pt idx="0">
                  <c:v>非常重要</c:v>
                </c:pt>
                <c:pt idx="1">
                  <c:v>比较重要</c:v>
                </c:pt>
                <c:pt idx="2">
                  <c:v>一般</c:v>
                </c:pt>
                <c:pt idx="3">
                  <c:v>不重要</c:v>
                </c:pt>
              </c:strCache>
            </c:strRef>
          </c:cat>
          <c:val>
            <c:numRef>
              <c:f>[工作簿1]Sheet1!$B$1:$B$4</c:f>
              <c:numCache>
                <c:formatCode>General</c:formatCode>
                <c:ptCount val="4"/>
                <c:pt idx="0">
                  <c:v>103</c:v>
                </c:pt>
                <c:pt idx="1">
                  <c:v>163</c:v>
                </c:pt>
                <c:pt idx="2">
                  <c:v>63</c:v>
                </c:pt>
                <c:pt idx="3">
                  <c:v>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endParaRPr lang="zh-CN" altLang="en-US"/>
          </a:p>
        </c:rich>
      </c:tx>
      <c:layout>
        <c:manualLayout>
          <c:xMode val="edge"/>
          <c:yMode val="edge"/>
          <c:x val="0.41611111111111099"/>
          <c:y val="2.5000000000000001E-2"/>
        </c:manualLayout>
      </c:layout>
      <c:overlay val="0"/>
      <c:spPr>
        <a:noFill/>
        <a:ln>
          <a:noFill/>
        </a:ln>
        <a:effectLst/>
      </c:spPr>
    </c:title>
    <c:autoTitleDeleted val="0"/>
    <c:plotArea>
      <c:layout>
        <c:manualLayout>
          <c:layoutTarget val="inner"/>
          <c:xMode val="edge"/>
          <c:yMode val="edge"/>
          <c:x val="0.20267444444444399"/>
          <c:y val="0.20740740740740701"/>
          <c:w val="0.78010333333333304"/>
          <c:h val="0.60222222222222199"/>
        </c:manualLayout>
      </c:layout>
      <c:lineChart>
        <c:grouping val="standard"/>
        <c:varyColors val="0"/>
        <c:ser>
          <c:idx val="0"/>
          <c:order val="0"/>
          <c:spPr>
            <a:ln w="28575" cap="rnd">
              <a:solidFill>
                <a:schemeClr val="accent1"/>
              </a:solidFill>
              <a:round/>
            </a:ln>
            <a:effectLst/>
          </c:spPr>
          <c:marker>
            <c:symbol val="none"/>
          </c:marker>
          <c:cat>
            <c:strRef>
              <c:f>[工作簿1]Sheet1!$A$1:$A$6</c:f>
              <c:strCache>
                <c:ptCount val="6"/>
                <c:pt idx="0">
                  <c:v>看图法</c:v>
                </c:pt>
                <c:pt idx="1">
                  <c:v>儿歌诵读法</c:v>
                </c:pt>
                <c:pt idx="2">
                  <c:v>小老师教读法</c:v>
                </c:pt>
                <c:pt idx="3">
                  <c:v> 游戏法</c:v>
                </c:pt>
                <c:pt idx="4">
                  <c:v>故事法</c:v>
                </c:pt>
                <c:pt idx="5">
                  <c:v>动手拼字母法</c:v>
                </c:pt>
              </c:strCache>
            </c:strRef>
          </c:cat>
          <c:val>
            <c:numRef>
              <c:f>[工作簿1]Sheet1!$B$1:$B$6</c:f>
              <c:numCache>
                <c:formatCode>General</c:formatCode>
                <c:ptCount val="6"/>
                <c:pt idx="0">
                  <c:v>56</c:v>
                </c:pt>
                <c:pt idx="1">
                  <c:v>102</c:v>
                </c:pt>
                <c:pt idx="2">
                  <c:v>27</c:v>
                </c:pt>
                <c:pt idx="3">
                  <c:v>79</c:v>
                </c:pt>
                <c:pt idx="4">
                  <c:v>68</c:v>
                </c:pt>
                <c:pt idx="5">
                  <c:v>6</c:v>
                </c:pt>
              </c:numCache>
            </c:numRef>
          </c:val>
          <c:smooth val="0"/>
        </c:ser>
        <c:dLbls>
          <c:showLegendKey val="0"/>
          <c:showVal val="0"/>
          <c:showCatName val="0"/>
          <c:showSerName val="0"/>
          <c:showPercent val="0"/>
          <c:showBubbleSize val="0"/>
        </c:dLbls>
        <c:marker val="1"/>
        <c:smooth val="0"/>
        <c:axId val="266496640"/>
        <c:axId val="267505024"/>
      </c:lineChart>
      <c:catAx>
        <c:axId val="26649664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67505024"/>
        <c:crosses val="autoZero"/>
        <c:auto val="1"/>
        <c:lblAlgn val="ctr"/>
        <c:lblOffset val="100"/>
        <c:noMultiLvlLbl val="0"/>
      </c:catAx>
      <c:valAx>
        <c:axId val="2675050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6649664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调查学生人数（</a:t>
            </a:r>
            <a:r>
              <a:rPr lang="en-US" altLang="zh-CN"/>
              <a:t>338</a:t>
            </a:r>
            <a:r>
              <a:rPr lang="zh-CN" altLang="en-US"/>
              <a:t>）</a:t>
            </a:r>
          </a:p>
        </c:rich>
      </c:tx>
      <c:overlay val="0"/>
      <c:spPr>
        <a:noFill/>
        <a:ln>
          <a:noFill/>
        </a:ln>
        <a:effectLst/>
      </c:spPr>
    </c:title>
    <c:autoTitleDeleted val="0"/>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[工作簿1]Sheet1!$A$1:$A$4</c:f>
              <c:strCache>
                <c:ptCount val="4"/>
                <c:pt idx="0">
                  <c:v>识字</c:v>
                </c:pt>
                <c:pt idx="1">
                  <c:v> 阅读</c:v>
                </c:pt>
                <c:pt idx="2">
                  <c:v> 写作</c:v>
                </c:pt>
                <c:pt idx="3">
                  <c:v> 不知道</c:v>
                </c:pt>
              </c:strCache>
            </c:strRef>
          </c:cat>
          <c:val>
            <c:numRef>
              <c:f>[工作簿1]Sheet1!$B$1:$B$4</c:f>
              <c:numCache>
                <c:formatCode>General</c:formatCode>
                <c:ptCount val="4"/>
                <c:pt idx="0">
                  <c:v>213</c:v>
                </c:pt>
                <c:pt idx="1">
                  <c:v>97</c:v>
                </c:pt>
                <c:pt idx="2">
                  <c:v>22</c:v>
                </c:pt>
                <c:pt idx="3">
                  <c:v>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7031CA-6C69-4E25-B5A7-8E958200E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26</Pages>
  <Words>1835</Words>
  <Characters>10466</Characters>
  <Application>Microsoft Office Word</Application>
  <DocSecurity>0</DocSecurity>
  <Lines>87</Lines>
  <Paragraphs>24</Paragraphs>
  <ScaleCrop>false</ScaleCrop>
  <Company>Microsoft</Company>
  <LinksUpToDate>false</LinksUpToDate>
  <CharactersWithSpaces>12277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user</cp:lastModifiedBy>
  <cp:revision>14</cp:revision>
  <cp:lastPrinted>2021-06-04T00:09:00Z</cp:lastPrinted>
  <dcterms:created xsi:type="dcterms:W3CDTF">2021-01-01T13:39:00Z</dcterms:created>
  <dcterms:modified xsi:type="dcterms:W3CDTF">2023-04-19T07:25:00Z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107FA6A031DA44F0811418CF750E9366</vt:lpwstr>
  </property>
</Properties>
</file>